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B3D" w:rsidRPr="009A7B3D" w:rsidRDefault="009A7B3D" w:rsidP="009A7B3D">
      <w:pPr>
        <w:tabs>
          <w:tab w:val="center" w:pos="2520"/>
        </w:tabs>
        <w:jc w:val="both"/>
        <w:rPr>
          <w:sz w:val="22"/>
          <w:szCs w:val="22"/>
        </w:rPr>
      </w:pPr>
      <w:r w:rsidRPr="009A7B3D">
        <w:rPr>
          <w:sz w:val="22"/>
          <w:szCs w:val="22"/>
        </w:rPr>
        <w:t>Uždaroji akcinė bendrovė „Utenos vandenys“</w:t>
      </w:r>
    </w:p>
    <w:p w:rsidR="009A7B3D" w:rsidRPr="009A7B3D" w:rsidRDefault="009A7B3D" w:rsidP="009A7B3D">
      <w:pPr>
        <w:pStyle w:val="Antrinispavadinimas"/>
        <w:spacing w:before="60" w:after="60"/>
        <w:jc w:val="center"/>
        <w:rPr>
          <w:bCs/>
          <w:sz w:val="22"/>
          <w:szCs w:val="22"/>
          <w:u w:val="none"/>
          <w:lang w:val="lt-LT"/>
        </w:rPr>
      </w:pPr>
    </w:p>
    <w:p w:rsidR="009A7B3D" w:rsidRPr="009A7B3D" w:rsidRDefault="009A7B3D" w:rsidP="009A7B3D">
      <w:pPr>
        <w:pStyle w:val="Antrinispavadinimas"/>
        <w:spacing w:before="60" w:after="60"/>
        <w:jc w:val="center"/>
        <w:rPr>
          <w:b/>
          <w:bCs/>
          <w:sz w:val="22"/>
          <w:szCs w:val="22"/>
          <w:u w:val="none"/>
          <w:lang w:val="lt-LT"/>
        </w:rPr>
      </w:pPr>
      <w:r w:rsidRPr="009A7B3D">
        <w:rPr>
          <w:b/>
          <w:bCs/>
          <w:sz w:val="22"/>
          <w:szCs w:val="22"/>
          <w:u w:val="none"/>
          <w:lang w:val="lt-LT"/>
        </w:rPr>
        <w:t>PASIŪLYMAS</w:t>
      </w:r>
    </w:p>
    <w:p w:rsidR="009A7B3D" w:rsidRPr="009A7B3D" w:rsidRDefault="00DD03A9" w:rsidP="009A7B3D">
      <w:pPr>
        <w:pStyle w:val="Antrinispavadinimas"/>
        <w:spacing w:before="60" w:after="60"/>
        <w:jc w:val="center"/>
        <w:rPr>
          <w:b/>
          <w:bCs/>
          <w:sz w:val="22"/>
          <w:szCs w:val="22"/>
          <w:u w:val="none"/>
          <w:lang w:val="lt-LT"/>
        </w:rPr>
      </w:pPr>
      <w:r>
        <w:rPr>
          <w:b/>
          <w:bCs/>
          <w:color w:val="000000"/>
          <w:sz w:val="22"/>
          <w:szCs w:val="22"/>
          <w:u w:val="none"/>
          <w:lang w:val="lt-LT"/>
        </w:rPr>
        <w:t xml:space="preserve">DĖL </w:t>
      </w:r>
      <w:r w:rsidR="00935A03" w:rsidRPr="00935A03">
        <w:rPr>
          <w:b/>
          <w:bCs/>
          <w:color w:val="000000"/>
          <w:sz w:val="22"/>
          <w:szCs w:val="22"/>
          <w:u w:val="none"/>
          <w:lang w:val="lt-LT"/>
        </w:rPr>
        <w:t>KOGENERACINĖS JĖGAINĖS AGENITOR 406 BG/ct80 TECHNINĖS</w:t>
      </w:r>
      <w:r w:rsidR="00B61F88">
        <w:rPr>
          <w:b/>
          <w:bCs/>
          <w:color w:val="000000"/>
          <w:sz w:val="22"/>
          <w:szCs w:val="22"/>
          <w:u w:val="none"/>
          <w:lang w:val="lt-LT"/>
        </w:rPr>
        <w:t xml:space="preserve"> PRIEŽIŪROS IR REMONTO PASLAUG</w:t>
      </w:r>
      <w:r w:rsidR="00935A03">
        <w:rPr>
          <w:b/>
          <w:bCs/>
          <w:color w:val="000000"/>
          <w:sz w:val="22"/>
          <w:szCs w:val="22"/>
          <w:u w:val="none"/>
          <w:lang w:val="lt-LT"/>
        </w:rPr>
        <w:t>Ų PIRKIMO</w:t>
      </w:r>
    </w:p>
    <w:p w:rsidR="009A7B3D" w:rsidRPr="009A7B3D" w:rsidRDefault="009A7B3D" w:rsidP="009A7B3D">
      <w:pPr>
        <w:pStyle w:val="Antrinispavadinimas"/>
        <w:spacing w:before="60" w:after="60"/>
        <w:jc w:val="center"/>
        <w:rPr>
          <w:b/>
          <w:bCs/>
          <w:sz w:val="22"/>
          <w:szCs w:val="22"/>
          <w:u w:val="none"/>
          <w:lang w:val="lt-LT"/>
        </w:rPr>
      </w:pPr>
    </w:p>
    <w:p w:rsidR="009A7B3D" w:rsidRPr="009A7B3D" w:rsidRDefault="009A7B3D" w:rsidP="009A7B3D">
      <w:pPr>
        <w:pStyle w:val="Antrinispavadinimas"/>
        <w:spacing w:before="60" w:after="60"/>
        <w:jc w:val="center"/>
        <w:rPr>
          <w:b/>
          <w:bCs/>
          <w:sz w:val="22"/>
          <w:szCs w:val="22"/>
          <w:u w:val="none"/>
          <w:lang w:val="lt-LT"/>
        </w:rPr>
      </w:pPr>
    </w:p>
    <w:p w:rsidR="009A7B3D" w:rsidRPr="009A7B3D" w:rsidRDefault="009A7B3D" w:rsidP="009A7B3D">
      <w:pPr>
        <w:pStyle w:val="Antrat1"/>
        <w:numPr>
          <w:ilvl w:val="0"/>
          <w:numId w:val="1"/>
        </w:numPr>
        <w:tabs>
          <w:tab w:val="left" w:pos="284"/>
        </w:tabs>
        <w:spacing w:before="60" w:after="60"/>
        <w:ind w:left="0" w:firstLine="0"/>
        <w:jc w:val="center"/>
        <w:rPr>
          <w:b/>
          <w:bCs/>
          <w:sz w:val="22"/>
          <w:szCs w:val="22"/>
        </w:rPr>
      </w:pPr>
      <w:bookmarkStart w:id="0" w:name="_Toc329443224"/>
      <w:r w:rsidRPr="009A7B3D">
        <w:rPr>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9A7B3D" w:rsidRPr="009A7B3D" w:rsidTr="00021891">
        <w:tc>
          <w:tcPr>
            <w:tcW w:w="5070" w:type="dxa"/>
            <w:tcBorders>
              <w:top w:val="single" w:sz="4" w:space="0" w:color="auto"/>
              <w:left w:val="single" w:sz="4" w:space="0" w:color="auto"/>
              <w:bottom w:val="single" w:sz="4" w:space="0" w:color="auto"/>
              <w:right w:val="single" w:sz="4" w:space="0" w:color="auto"/>
            </w:tcBorders>
            <w:hideMark/>
          </w:tcPr>
          <w:p w:rsidR="009A7B3D" w:rsidRPr="009A7B3D" w:rsidRDefault="009A7B3D" w:rsidP="00021891">
            <w:pPr>
              <w:jc w:val="both"/>
              <w:rPr>
                <w:sz w:val="22"/>
                <w:szCs w:val="22"/>
              </w:rPr>
            </w:pPr>
            <w:r w:rsidRPr="009A7B3D">
              <w:rPr>
                <w:sz w:val="22"/>
                <w:szCs w:val="22"/>
              </w:rPr>
              <w:t>Tiekėjo pavadinimas / Ūkio subjektų grupės Tiekėjų pavadinimai</w:t>
            </w:r>
            <w:r w:rsidRPr="009A7B3D">
              <w:rPr>
                <w:rStyle w:val="Puslapioinaosnuoroda"/>
                <w:sz w:val="22"/>
                <w:szCs w:val="22"/>
              </w:rPr>
              <w:footnoteReference w:id="1"/>
            </w:r>
          </w:p>
        </w:tc>
        <w:tc>
          <w:tcPr>
            <w:tcW w:w="4785" w:type="dxa"/>
            <w:tcBorders>
              <w:top w:val="single" w:sz="4" w:space="0" w:color="auto"/>
              <w:left w:val="single" w:sz="4" w:space="0" w:color="auto"/>
              <w:bottom w:val="single" w:sz="4" w:space="0" w:color="auto"/>
              <w:right w:val="single" w:sz="4" w:space="0" w:color="auto"/>
            </w:tcBorders>
          </w:tcPr>
          <w:p w:rsidR="009A7B3D" w:rsidRPr="009A7B3D" w:rsidRDefault="009A7B3D" w:rsidP="00021891">
            <w:pPr>
              <w:jc w:val="both"/>
              <w:rPr>
                <w:sz w:val="22"/>
                <w:szCs w:val="22"/>
              </w:rPr>
            </w:pPr>
          </w:p>
        </w:tc>
      </w:tr>
      <w:tr w:rsidR="009A7B3D" w:rsidRPr="009A7B3D" w:rsidTr="00021891">
        <w:tc>
          <w:tcPr>
            <w:tcW w:w="5070" w:type="dxa"/>
            <w:tcBorders>
              <w:top w:val="single" w:sz="4" w:space="0" w:color="auto"/>
              <w:left w:val="single" w:sz="4" w:space="0" w:color="auto"/>
              <w:bottom w:val="single" w:sz="4" w:space="0" w:color="auto"/>
              <w:right w:val="single" w:sz="4" w:space="0" w:color="auto"/>
            </w:tcBorders>
          </w:tcPr>
          <w:p w:rsidR="009A7B3D" w:rsidRPr="009A7B3D" w:rsidRDefault="009A7B3D" w:rsidP="00021891">
            <w:pPr>
              <w:jc w:val="both"/>
              <w:rPr>
                <w:sz w:val="22"/>
                <w:szCs w:val="22"/>
              </w:rPr>
            </w:pPr>
            <w:r w:rsidRPr="009A7B3D">
              <w:rPr>
                <w:sz w:val="22"/>
                <w:szCs w:val="22"/>
              </w:rPr>
              <w:t xml:space="preserve">Ūkio subjektų grupės atsakingas partneris </w:t>
            </w:r>
            <w:r w:rsidRPr="009A7B3D">
              <w:rPr>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rsidR="009A7B3D" w:rsidRPr="009A7B3D" w:rsidRDefault="009A7B3D" w:rsidP="00021891">
            <w:pPr>
              <w:jc w:val="both"/>
              <w:rPr>
                <w:sz w:val="22"/>
                <w:szCs w:val="22"/>
              </w:rPr>
            </w:pPr>
          </w:p>
        </w:tc>
      </w:tr>
      <w:tr w:rsidR="009A7B3D" w:rsidRPr="009A7B3D" w:rsidTr="00021891">
        <w:tc>
          <w:tcPr>
            <w:tcW w:w="5070" w:type="dxa"/>
            <w:tcBorders>
              <w:top w:val="single" w:sz="4" w:space="0" w:color="auto"/>
              <w:left w:val="single" w:sz="4" w:space="0" w:color="auto"/>
              <w:bottom w:val="single" w:sz="4" w:space="0" w:color="auto"/>
              <w:right w:val="single" w:sz="4" w:space="0" w:color="auto"/>
            </w:tcBorders>
            <w:hideMark/>
          </w:tcPr>
          <w:p w:rsidR="009A7B3D" w:rsidRPr="009A7B3D" w:rsidRDefault="009A7B3D" w:rsidP="00021891">
            <w:pPr>
              <w:jc w:val="both"/>
              <w:rPr>
                <w:sz w:val="22"/>
                <w:szCs w:val="22"/>
              </w:rPr>
            </w:pPr>
            <w:r w:rsidRPr="009A7B3D">
              <w:rPr>
                <w:sz w:val="22"/>
                <w:szCs w:val="22"/>
              </w:rPr>
              <w:t>Tiekėjo adresas (-ai)</w:t>
            </w:r>
            <w:r w:rsidRPr="009A7B3D">
              <w:rPr>
                <w:rStyle w:val="Puslapioinaosnuoroda"/>
                <w:sz w:val="22"/>
                <w:szCs w:val="22"/>
              </w:rPr>
              <w:footnoteReference w:id="2"/>
            </w:r>
            <w:r w:rsidRPr="009A7B3D">
              <w:rPr>
                <w:sz w:val="22"/>
                <w:szCs w:val="22"/>
              </w:rPr>
              <w:t xml:space="preserve"> </w:t>
            </w:r>
            <w:r w:rsidRPr="009A7B3D">
              <w:rPr>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rsidR="009A7B3D" w:rsidRPr="009A7B3D" w:rsidRDefault="009A7B3D" w:rsidP="00021891">
            <w:pPr>
              <w:jc w:val="both"/>
              <w:rPr>
                <w:sz w:val="22"/>
                <w:szCs w:val="22"/>
              </w:rPr>
            </w:pPr>
          </w:p>
        </w:tc>
      </w:tr>
      <w:tr w:rsidR="009A7B3D" w:rsidRPr="009A7B3D" w:rsidTr="00021891">
        <w:tc>
          <w:tcPr>
            <w:tcW w:w="5070" w:type="dxa"/>
            <w:tcBorders>
              <w:top w:val="single" w:sz="4" w:space="0" w:color="auto"/>
              <w:left w:val="single" w:sz="4" w:space="0" w:color="auto"/>
              <w:bottom w:val="single" w:sz="4" w:space="0" w:color="auto"/>
              <w:right w:val="single" w:sz="4" w:space="0" w:color="auto"/>
            </w:tcBorders>
            <w:hideMark/>
          </w:tcPr>
          <w:p w:rsidR="009A7B3D" w:rsidRPr="009A7B3D" w:rsidRDefault="009A7B3D" w:rsidP="00021891">
            <w:pPr>
              <w:jc w:val="both"/>
              <w:rPr>
                <w:sz w:val="22"/>
                <w:szCs w:val="22"/>
              </w:rPr>
            </w:pPr>
            <w:r w:rsidRPr="009A7B3D">
              <w:rPr>
                <w:sz w:val="22"/>
                <w:szCs w:val="22"/>
              </w:rPr>
              <w:t>Juridinio asmens kodas (-ai)</w:t>
            </w:r>
            <w:r w:rsidRPr="009A7B3D">
              <w:rPr>
                <w:rStyle w:val="Puslapioinaosnuoroda"/>
                <w:sz w:val="22"/>
                <w:szCs w:val="22"/>
              </w:rPr>
              <w:footnoteReference w:id="3"/>
            </w:r>
            <w:r w:rsidRPr="009A7B3D">
              <w:rPr>
                <w:sz w:val="22"/>
                <w:szCs w:val="22"/>
              </w:rPr>
              <w:t xml:space="preserve"> </w:t>
            </w:r>
            <w:r w:rsidRPr="009A7B3D">
              <w:rPr>
                <w:i/>
                <w:iCs/>
                <w:sz w:val="22"/>
                <w:szCs w:val="22"/>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rsidR="009A7B3D" w:rsidRPr="009A7B3D" w:rsidRDefault="009A7B3D" w:rsidP="00021891">
            <w:pPr>
              <w:jc w:val="both"/>
              <w:rPr>
                <w:sz w:val="22"/>
                <w:szCs w:val="22"/>
              </w:rPr>
            </w:pPr>
          </w:p>
        </w:tc>
      </w:tr>
      <w:tr w:rsidR="009A7B3D" w:rsidRPr="009A7B3D" w:rsidTr="00021891">
        <w:tc>
          <w:tcPr>
            <w:tcW w:w="5070" w:type="dxa"/>
            <w:tcBorders>
              <w:top w:val="single" w:sz="4" w:space="0" w:color="auto"/>
              <w:left w:val="single" w:sz="4" w:space="0" w:color="auto"/>
              <w:bottom w:val="single" w:sz="4" w:space="0" w:color="auto"/>
              <w:right w:val="single" w:sz="4" w:space="0" w:color="auto"/>
            </w:tcBorders>
            <w:hideMark/>
          </w:tcPr>
          <w:p w:rsidR="009A7B3D" w:rsidRPr="009A7B3D" w:rsidRDefault="009A7B3D" w:rsidP="00021891">
            <w:pPr>
              <w:jc w:val="both"/>
              <w:rPr>
                <w:sz w:val="22"/>
                <w:szCs w:val="22"/>
              </w:rPr>
            </w:pPr>
            <w:r w:rsidRPr="009A7B3D">
              <w:rPr>
                <w:sz w:val="22"/>
                <w:szCs w:val="22"/>
              </w:rPr>
              <w:t>Tiekėjo PVM mokėtojo kodas (-ai)</w:t>
            </w:r>
            <w:r w:rsidRPr="009A7B3D">
              <w:rPr>
                <w:rStyle w:val="Puslapioinaosnuoroda"/>
                <w:sz w:val="22"/>
                <w:szCs w:val="22"/>
              </w:rPr>
              <w:footnoteReference w:id="4"/>
            </w:r>
          </w:p>
        </w:tc>
        <w:tc>
          <w:tcPr>
            <w:tcW w:w="4785" w:type="dxa"/>
            <w:tcBorders>
              <w:top w:val="single" w:sz="4" w:space="0" w:color="auto"/>
              <w:left w:val="single" w:sz="4" w:space="0" w:color="auto"/>
              <w:bottom w:val="single" w:sz="4" w:space="0" w:color="auto"/>
              <w:right w:val="single" w:sz="4" w:space="0" w:color="auto"/>
            </w:tcBorders>
          </w:tcPr>
          <w:p w:rsidR="009A7B3D" w:rsidRPr="009A7B3D" w:rsidRDefault="009A7B3D" w:rsidP="00021891">
            <w:pPr>
              <w:jc w:val="both"/>
              <w:rPr>
                <w:sz w:val="22"/>
                <w:szCs w:val="22"/>
              </w:rPr>
            </w:pPr>
          </w:p>
        </w:tc>
      </w:tr>
      <w:tr w:rsidR="009A7B3D" w:rsidRPr="009A7B3D" w:rsidTr="00021891">
        <w:trPr>
          <w:trHeight w:val="342"/>
        </w:trPr>
        <w:tc>
          <w:tcPr>
            <w:tcW w:w="5070" w:type="dxa"/>
            <w:tcBorders>
              <w:top w:val="single" w:sz="4" w:space="0" w:color="auto"/>
              <w:left w:val="single" w:sz="4" w:space="0" w:color="auto"/>
              <w:bottom w:val="single" w:sz="4" w:space="0" w:color="auto"/>
              <w:right w:val="single" w:sz="4" w:space="0" w:color="auto"/>
            </w:tcBorders>
          </w:tcPr>
          <w:p w:rsidR="009A7B3D" w:rsidRPr="009A7B3D" w:rsidRDefault="009A7B3D" w:rsidP="00021891">
            <w:pPr>
              <w:jc w:val="both"/>
              <w:rPr>
                <w:sz w:val="22"/>
                <w:szCs w:val="22"/>
              </w:rPr>
            </w:pPr>
            <w:r w:rsidRPr="009A7B3D">
              <w:rPr>
                <w:sz w:val="22"/>
                <w:szCs w:val="22"/>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rsidR="009A7B3D" w:rsidRPr="009A7B3D" w:rsidRDefault="009A7B3D" w:rsidP="00021891">
            <w:pPr>
              <w:jc w:val="both"/>
              <w:rPr>
                <w:sz w:val="22"/>
                <w:szCs w:val="22"/>
              </w:rPr>
            </w:pPr>
          </w:p>
        </w:tc>
      </w:tr>
      <w:tr w:rsidR="009A7B3D" w:rsidRPr="009A7B3D" w:rsidTr="00021891">
        <w:tc>
          <w:tcPr>
            <w:tcW w:w="5070" w:type="dxa"/>
            <w:tcBorders>
              <w:top w:val="single" w:sz="4" w:space="0" w:color="auto"/>
              <w:left w:val="single" w:sz="4" w:space="0" w:color="auto"/>
              <w:bottom w:val="single" w:sz="4" w:space="0" w:color="auto"/>
              <w:right w:val="single" w:sz="4" w:space="0" w:color="auto"/>
            </w:tcBorders>
          </w:tcPr>
          <w:p w:rsidR="009A7B3D" w:rsidRPr="009A7B3D" w:rsidRDefault="009A7B3D" w:rsidP="00021891">
            <w:pPr>
              <w:jc w:val="both"/>
              <w:rPr>
                <w:sz w:val="22"/>
                <w:szCs w:val="22"/>
              </w:rPr>
            </w:pPr>
            <w:r w:rsidRPr="009A7B3D">
              <w:rPr>
                <w:sz w:val="22"/>
                <w:szCs w:val="22"/>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rsidR="009A7B3D" w:rsidRPr="009A7B3D" w:rsidRDefault="009A7B3D" w:rsidP="00021891">
            <w:pPr>
              <w:jc w:val="both"/>
              <w:rPr>
                <w:sz w:val="22"/>
                <w:szCs w:val="22"/>
              </w:rPr>
            </w:pPr>
          </w:p>
        </w:tc>
      </w:tr>
      <w:tr w:rsidR="009A7B3D" w:rsidRPr="009A7B3D" w:rsidTr="00021891">
        <w:tc>
          <w:tcPr>
            <w:tcW w:w="5070" w:type="dxa"/>
            <w:tcBorders>
              <w:top w:val="single" w:sz="4" w:space="0" w:color="auto"/>
              <w:left w:val="single" w:sz="4" w:space="0" w:color="auto"/>
              <w:bottom w:val="single" w:sz="4" w:space="0" w:color="auto"/>
              <w:right w:val="single" w:sz="4" w:space="0" w:color="auto"/>
            </w:tcBorders>
          </w:tcPr>
          <w:p w:rsidR="009A7B3D" w:rsidRPr="009A7B3D" w:rsidRDefault="009A7B3D" w:rsidP="00021891">
            <w:pPr>
              <w:jc w:val="both"/>
              <w:rPr>
                <w:sz w:val="22"/>
                <w:szCs w:val="22"/>
              </w:rPr>
            </w:pPr>
            <w:r w:rsidRPr="009A7B3D">
              <w:rPr>
                <w:sz w:val="22"/>
                <w:szCs w:val="22"/>
              </w:rPr>
              <w:t>Pasiūlymo pasirašymui Tiekėjo / Ūkio subjektų grupės partnerio įgalioto asmens vardas, pavardė, pareigos, teisinis atstovavimo pagrindas, pagal kurį asmuo pasirašo</w:t>
            </w:r>
            <w:r w:rsidRPr="009A7B3D">
              <w:rPr>
                <w:rStyle w:val="Puslapioinaosnuoroda"/>
                <w:sz w:val="22"/>
                <w:szCs w:val="22"/>
              </w:rPr>
              <w:footnoteReference w:id="5"/>
            </w:r>
            <w:r w:rsidRPr="009A7B3D">
              <w:rPr>
                <w:sz w:val="22"/>
                <w:szCs w:val="22"/>
              </w:rPr>
              <w:t xml:space="preserve"> </w:t>
            </w:r>
            <w:r w:rsidRPr="009A7B3D">
              <w:rPr>
                <w:i/>
                <w:iCs/>
                <w:sz w:val="22"/>
                <w:szCs w:val="22"/>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rsidR="009A7B3D" w:rsidRPr="009A7B3D" w:rsidRDefault="009A7B3D" w:rsidP="00021891">
            <w:pPr>
              <w:jc w:val="both"/>
              <w:rPr>
                <w:sz w:val="22"/>
                <w:szCs w:val="22"/>
              </w:rPr>
            </w:pPr>
          </w:p>
        </w:tc>
      </w:tr>
      <w:tr w:rsidR="009A7B3D" w:rsidRPr="009A7B3D" w:rsidTr="00021891">
        <w:tc>
          <w:tcPr>
            <w:tcW w:w="5070" w:type="dxa"/>
            <w:tcBorders>
              <w:top w:val="single" w:sz="4" w:space="0" w:color="auto"/>
              <w:left w:val="single" w:sz="4" w:space="0" w:color="auto"/>
              <w:bottom w:val="single" w:sz="4" w:space="0" w:color="auto"/>
              <w:right w:val="single" w:sz="4" w:space="0" w:color="auto"/>
            </w:tcBorders>
          </w:tcPr>
          <w:p w:rsidR="009A7B3D" w:rsidRPr="009A7B3D" w:rsidRDefault="009A7B3D" w:rsidP="00021891">
            <w:pPr>
              <w:jc w:val="both"/>
              <w:rPr>
                <w:sz w:val="22"/>
                <w:szCs w:val="22"/>
              </w:rPr>
            </w:pPr>
            <w:r w:rsidRPr="009A7B3D">
              <w:rPr>
                <w:sz w:val="22"/>
                <w:szCs w:val="22"/>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rsidR="009A7B3D" w:rsidRPr="009A7B3D" w:rsidRDefault="009A7B3D" w:rsidP="00021891">
            <w:pPr>
              <w:jc w:val="both"/>
              <w:rPr>
                <w:sz w:val="22"/>
                <w:szCs w:val="22"/>
              </w:rPr>
            </w:pPr>
          </w:p>
        </w:tc>
      </w:tr>
      <w:tr w:rsidR="009A7B3D" w:rsidRPr="009A7B3D" w:rsidTr="00021891">
        <w:tc>
          <w:tcPr>
            <w:tcW w:w="5070" w:type="dxa"/>
            <w:tcBorders>
              <w:top w:val="single" w:sz="4" w:space="0" w:color="auto"/>
              <w:left w:val="single" w:sz="4" w:space="0" w:color="auto"/>
              <w:bottom w:val="single" w:sz="4" w:space="0" w:color="auto"/>
              <w:right w:val="single" w:sz="4" w:space="0" w:color="auto"/>
            </w:tcBorders>
          </w:tcPr>
          <w:p w:rsidR="009A7B3D" w:rsidRPr="009A7B3D" w:rsidRDefault="009A7B3D" w:rsidP="00021891">
            <w:pPr>
              <w:jc w:val="both"/>
              <w:rPr>
                <w:sz w:val="22"/>
                <w:szCs w:val="22"/>
              </w:rPr>
            </w:pPr>
            <w:r w:rsidRPr="009A7B3D">
              <w:rPr>
                <w:sz w:val="22"/>
                <w:szCs w:val="22"/>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rsidR="009A7B3D" w:rsidRPr="009A7B3D" w:rsidRDefault="009A7B3D" w:rsidP="00021891">
            <w:pPr>
              <w:jc w:val="both"/>
              <w:rPr>
                <w:sz w:val="22"/>
                <w:szCs w:val="22"/>
              </w:rPr>
            </w:pPr>
          </w:p>
        </w:tc>
      </w:tr>
    </w:tbl>
    <w:p w:rsidR="009A7B3D" w:rsidRPr="009A7B3D" w:rsidRDefault="009A7B3D" w:rsidP="009A7B3D">
      <w:pPr>
        <w:pStyle w:val="Antrat1"/>
        <w:spacing w:before="60" w:after="60"/>
        <w:ind w:left="720"/>
        <w:rPr>
          <w:b/>
          <w:bCs/>
          <w:sz w:val="22"/>
          <w:szCs w:val="22"/>
        </w:rPr>
      </w:pPr>
      <w:bookmarkStart w:id="1" w:name="_Toc329443226"/>
    </w:p>
    <w:p w:rsidR="009A7B3D" w:rsidRPr="009A7B3D" w:rsidRDefault="009A7B3D" w:rsidP="009A7B3D">
      <w:pPr>
        <w:pStyle w:val="Antrat1"/>
        <w:numPr>
          <w:ilvl w:val="0"/>
          <w:numId w:val="1"/>
        </w:numPr>
        <w:spacing w:before="60" w:after="60"/>
        <w:ind w:left="720"/>
        <w:jc w:val="center"/>
        <w:rPr>
          <w:b/>
          <w:bCs/>
          <w:sz w:val="22"/>
          <w:szCs w:val="22"/>
        </w:rPr>
      </w:pPr>
      <w:r w:rsidRPr="009A7B3D">
        <w:rPr>
          <w:b/>
          <w:bCs/>
          <w:sz w:val="22"/>
          <w:szCs w:val="22"/>
        </w:rPr>
        <w:t>SUTIKIMAS SU PIRKIMO SĄLYGOMIS</w:t>
      </w:r>
      <w:bookmarkEnd w:id="1"/>
    </w:p>
    <w:p w:rsidR="009A7B3D" w:rsidRPr="009A7B3D" w:rsidRDefault="009A7B3D" w:rsidP="009A7B3D">
      <w:pPr>
        <w:spacing w:before="60" w:after="60"/>
        <w:ind w:firstLine="851"/>
        <w:jc w:val="both"/>
        <w:rPr>
          <w:sz w:val="22"/>
          <w:szCs w:val="22"/>
        </w:rPr>
      </w:pPr>
      <w:r w:rsidRPr="009A7B3D">
        <w:rPr>
          <w:sz w:val="22"/>
          <w:szCs w:val="22"/>
        </w:rPr>
        <w:t xml:space="preserve">Pažymime, kad pateikdami savo Pasiūlymą, sutinkame su </w:t>
      </w:r>
      <w:r w:rsidRPr="009A7B3D">
        <w:rPr>
          <w:bCs/>
          <w:sz w:val="22"/>
          <w:szCs w:val="22"/>
          <w:shd w:val="clear" w:color="auto" w:fill="FFFFFF" w:themeFill="background1"/>
        </w:rPr>
        <w:t>PĮ</w:t>
      </w:r>
      <w:r w:rsidRPr="009A7B3D" w:rsidDel="00867D8A">
        <w:rPr>
          <w:sz w:val="22"/>
          <w:szCs w:val="22"/>
        </w:rPr>
        <w:t xml:space="preserve"> </w:t>
      </w:r>
      <w:r w:rsidRPr="009A7B3D">
        <w:rPr>
          <w:sz w:val="22"/>
          <w:szCs w:val="22"/>
        </w:rPr>
        <w:t>ir Pirkimo sąlygose nustatytomis tolesnėmis Pirkimo procedūromis ir būsim</w:t>
      </w:r>
      <w:r w:rsidR="00DD03A9">
        <w:rPr>
          <w:sz w:val="22"/>
          <w:szCs w:val="22"/>
        </w:rPr>
        <w:t>os Sutarties sąlygomis.</w:t>
      </w:r>
    </w:p>
    <w:p w:rsidR="009A7B3D" w:rsidRDefault="009A7B3D" w:rsidP="009A7B3D">
      <w:pPr>
        <w:spacing w:before="60" w:after="60"/>
        <w:ind w:firstLine="851"/>
        <w:jc w:val="both"/>
        <w:rPr>
          <w:sz w:val="22"/>
          <w:szCs w:val="22"/>
        </w:rPr>
      </w:pPr>
      <w:r w:rsidRPr="009A7B3D">
        <w:rPr>
          <w:sz w:val="22"/>
          <w:szCs w:val="22"/>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rsidR="009A7B3D" w:rsidRPr="009A7B3D" w:rsidRDefault="009A7B3D" w:rsidP="009A7B3D">
      <w:pPr>
        <w:spacing w:before="60" w:after="60"/>
        <w:ind w:firstLine="851"/>
        <w:jc w:val="both"/>
        <w:rPr>
          <w:sz w:val="22"/>
          <w:szCs w:val="22"/>
        </w:rPr>
      </w:pPr>
    </w:p>
    <w:p w:rsidR="009A7B3D" w:rsidRPr="009A7B3D" w:rsidRDefault="009A7B3D" w:rsidP="009A7B3D">
      <w:pPr>
        <w:tabs>
          <w:tab w:val="left" w:pos="567"/>
        </w:tabs>
        <w:spacing w:after="160" w:line="276" w:lineRule="auto"/>
        <w:jc w:val="center"/>
        <w:rPr>
          <w:rFonts w:eastAsiaTheme="minorEastAsia"/>
          <w:b/>
          <w:bCs/>
          <w:sz w:val="22"/>
          <w:szCs w:val="22"/>
          <w:lang w:eastAsia="lt-LT"/>
        </w:rPr>
      </w:pPr>
      <w:r w:rsidRPr="009A7B3D">
        <w:rPr>
          <w:rFonts w:eastAsiaTheme="minorEastAsia"/>
          <w:b/>
          <w:bCs/>
          <w:sz w:val="22"/>
          <w:szCs w:val="22"/>
          <w:lang w:eastAsia="lt-LT"/>
        </w:rPr>
        <w:t>3.</w:t>
      </w:r>
      <w:r w:rsidRPr="009A7B3D">
        <w:rPr>
          <w:rFonts w:eastAsiaTheme="minorEastAsia"/>
          <w:b/>
          <w:bCs/>
          <w:sz w:val="22"/>
          <w:szCs w:val="22"/>
          <w:lang w:eastAsia="lt-LT"/>
        </w:rPr>
        <w:tab/>
        <w:t>INFORMACIJA APIE PLANUOJAMUS PASITELKTI</w:t>
      </w:r>
      <w:r w:rsidRPr="009A7B3D">
        <w:rPr>
          <w:rStyle w:val="Puslapioinaosnuoroda"/>
          <w:rFonts w:eastAsiaTheme="minorEastAsia"/>
          <w:b/>
          <w:bCs/>
          <w:sz w:val="22"/>
          <w:szCs w:val="22"/>
          <w:lang w:eastAsia="lt-LT"/>
        </w:rPr>
        <w:footnoteReference w:id="6"/>
      </w:r>
      <w:r w:rsidRPr="009A7B3D">
        <w:rPr>
          <w:rFonts w:eastAsiaTheme="minorEastAsia"/>
          <w:b/>
          <w:bCs/>
          <w:sz w:val="22"/>
          <w:szCs w:val="22"/>
          <w:lang w:eastAsia="lt-LT"/>
        </w:rPr>
        <w:t xml:space="preserve"> SUBTIEKĖJUS</w:t>
      </w:r>
    </w:p>
    <w:p w:rsidR="009A7B3D" w:rsidRPr="009A7B3D" w:rsidRDefault="009A7B3D" w:rsidP="009A7B3D">
      <w:pPr>
        <w:contextualSpacing/>
        <w:jc w:val="center"/>
        <w:rPr>
          <w:rFonts w:eastAsiaTheme="minorEastAsia"/>
          <w:i/>
          <w:iCs/>
          <w:sz w:val="22"/>
          <w:szCs w:val="22"/>
          <w:lang w:eastAsia="lt-LT"/>
        </w:rPr>
      </w:pPr>
      <w:r w:rsidRPr="009A7B3D">
        <w:rPr>
          <w:rFonts w:eastAsiaTheme="minorEastAsia"/>
          <w:i/>
          <w:iCs/>
          <w:sz w:val="22"/>
          <w:szCs w:val="22"/>
          <w:lang w:eastAsia="lt-LT"/>
        </w:rPr>
        <w:lastRenderedPageBreak/>
        <w:t>(pildoma, jei Tiekėjas pasitelkia kitų ūkio subjektų pajėgumais pagal PĮ 62 str.)</w:t>
      </w:r>
    </w:p>
    <w:p w:rsidR="009A7B3D" w:rsidRPr="009A7B3D" w:rsidRDefault="009A7B3D" w:rsidP="009A7B3D">
      <w:pPr>
        <w:rPr>
          <w:sz w:val="22"/>
          <w:szCs w:val="22"/>
          <w:highlight w:val="green"/>
        </w:rPr>
      </w:pPr>
    </w:p>
    <w:p w:rsidR="009A7B3D" w:rsidRPr="009A7B3D" w:rsidRDefault="009A7B3D" w:rsidP="009A7B3D">
      <w:pPr>
        <w:ind w:firstLine="360"/>
        <w:jc w:val="both"/>
        <w:rPr>
          <w:sz w:val="22"/>
          <w:szCs w:val="22"/>
        </w:rPr>
      </w:pPr>
      <w:r w:rsidRPr="009A7B3D">
        <w:rPr>
          <w:sz w:val="22"/>
          <w:szCs w:val="22"/>
        </w:rPr>
        <w:t xml:space="preserve">Tiekėjas kartu su Pasiūlymu </w:t>
      </w:r>
      <w:r w:rsidRPr="009A7B3D">
        <w:rPr>
          <w:b/>
          <w:bCs/>
          <w:sz w:val="22"/>
          <w:szCs w:val="22"/>
        </w:rPr>
        <w:t>privalo</w:t>
      </w:r>
      <w:r w:rsidRPr="009A7B3D">
        <w:rPr>
          <w:sz w:val="22"/>
          <w:szCs w:val="22"/>
        </w:rPr>
        <w:t xml:space="preserve"> išviešinti ūkio subjektus, kurių pajėgumais remiasi, siekdamas atitikti Pirkimo dokumentuose nustatytus kvalifikacijos reikalavimus.</w:t>
      </w:r>
    </w:p>
    <w:p w:rsidR="009A7B3D" w:rsidRPr="009A7B3D" w:rsidRDefault="009A7B3D" w:rsidP="009A7B3D">
      <w:pPr>
        <w:pStyle w:val="Sraopastraipa"/>
        <w:numPr>
          <w:ilvl w:val="1"/>
          <w:numId w:val="4"/>
        </w:numPr>
        <w:tabs>
          <w:tab w:val="left" w:pos="426"/>
        </w:tabs>
        <w:spacing w:before="60" w:after="60"/>
        <w:ind w:left="0" w:firstLine="0"/>
        <w:jc w:val="both"/>
        <w:rPr>
          <w:sz w:val="22"/>
          <w:szCs w:val="22"/>
        </w:rPr>
      </w:pPr>
      <w:r w:rsidRPr="009A7B3D">
        <w:rPr>
          <w:sz w:val="22"/>
          <w:szCs w:val="22"/>
        </w:rPr>
        <w:t>Informacija apie ūkio subjektus, kuriais Tiekėjas remsis, siekdamas atitikti kvalifikacijos reikalavimus:</w:t>
      </w:r>
    </w:p>
    <w:tbl>
      <w:tblPr>
        <w:tblStyle w:val="Lentelstinklelis"/>
        <w:tblW w:w="0" w:type="auto"/>
        <w:tblLook w:val="04A0" w:firstRow="1" w:lastRow="0" w:firstColumn="1" w:lastColumn="0" w:noHBand="0" w:noVBand="1"/>
      </w:tblPr>
      <w:tblGrid>
        <w:gridCol w:w="712"/>
        <w:gridCol w:w="2879"/>
        <w:gridCol w:w="3634"/>
        <w:gridCol w:w="2396"/>
      </w:tblGrid>
      <w:tr w:rsidR="009A7B3D" w:rsidRPr="009A7B3D" w:rsidTr="00021891">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rsidR="009A7B3D" w:rsidRPr="009A7B3D" w:rsidRDefault="009A7B3D" w:rsidP="00021891">
            <w:pPr>
              <w:jc w:val="center"/>
              <w:rPr>
                <w:b/>
                <w:sz w:val="22"/>
                <w:szCs w:val="22"/>
              </w:rPr>
            </w:pPr>
            <w:r w:rsidRPr="009A7B3D">
              <w:rPr>
                <w:b/>
                <w:sz w:val="22"/>
                <w:szCs w:val="22"/>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rsidR="009A7B3D" w:rsidRPr="009A7B3D" w:rsidRDefault="009A7B3D" w:rsidP="00021891">
            <w:pPr>
              <w:jc w:val="center"/>
              <w:rPr>
                <w:b/>
                <w:sz w:val="22"/>
                <w:szCs w:val="22"/>
              </w:rPr>
            </w:pPr>
            <w:r w:rsidRPr="009A7B3D">
              <w:rPr>
                <w:b/>
                <w:sz w:val="22"/>
                <w:szCs w:val="22"/>
              </w:rPr>
              <w:t>Ūkio subjekto, kurio pajėgumais remiamasi, pavadinimas, juridinio asmens kodas</w:t>
            </w:r>
            <w:r w:rsidRPr="009A7B3D">
              <w:rPr>
                <w:sz w:val="22"/>
                <w:szCs w:val="22"/>
              </w:rPr>
              <w:t xml:space="preserve"> /</w:t>
            </w:r>
            <w:r w:rsidRPr="009A7B3D">
              <w:rPr>
                <w:b/>
                <w:sz w:val="22"/>
                <w:szCs w:val="22"/>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rsidR="009A7B3D" w:rsidRPr="009A7B3D" w:rsidRDefault="009A7B3D" w:rsidP="00021891">
            <w:pPr>
              <w:jc w:val="center"/>
              <w:rPr>
                <w:b/>
                <w:sz w:val="22"/>
                <w:szCs w:val="22"/>
              </w:rPr>
            </w:pPr>
            <w:r w:rsidRPr="009A7B3D">
              <w:rPr>
                <w:b/>
                <w:sz w:val="22"/>
                <w:szCs w:val="22"/>
              </w:rPr>
              <w:t>Kvalifikacijos reikalavimų, kuriems atitikti bus naudojami ūkio subjekto pajėgumai, pavadinimas</w:t>
            </w:r>
          </w:p>
          <w:p w:rsidR="009A7B3D" w:rsidRPr="009A7B3D" w:rsidRDefault="009A7B3D" w:rsidP="00021891">
            <w:pPr>
              <w:jc w:val="center"/>
              <w:rPr>
                <w:b/>
                <w:i/>
                <w:sz w:val="22"/>
                <w:szCs w:val="22"/>
              </w:rPr>
            </w:pPr>
            <w:r w:rsidRPr="009A7B3D">
              <w:rPr>
                <w:b/>
                <w:i/>
                <w:sz w:val="22"/>
                <w:szCs w:val="22"/>
              </w:rPr>
              <w:t>(nurodyti keliamo reikalavimo punktą/-</w:t>
            </w:r>
            <w:proofErr w:type="spellStart"/>
            <w:r w:rsidRPr="009A7B3D">
              <w:rPr>
                <w:b/>
                <w:i/>
                <w:sz w:val="22"/>
                <w:szCs w:val="22"/>
              </w:rPr>
              <w:t>us</w:t>
            </w:r>
            <w:proofErr w:type="spellEnd"/>
            <w:r w:rsidRPr="009A7B3D">
              <w:rPr>
                <w:b/>
                <w:i/>
                <w:sz w:val="22"/>
                <w:szCs w:val="22"/>
              </w:rPr>
              <w:t xml:space="preserve"> ir aprašymą/-</w:t>
            </w:r>
            <w:proofErr w:type="spellStart"/>
            <w:r w:rsidRPr="009A7B3D">
              <w:rPr>
                <w:b/>
                <w:i/>
                <w:sz w:val="22"/>
                <w:szCs w:val="22"/>
              </w:rPr>
              <w:t>us</w:t>
            </w:r>
            <w:proofErr w:type="spellEnd"/>
            <w:r w:rsidRPr="009A7B3D">
              <w:rPr>
                <w:b/>
                <w:i/>
                <w:sz w:val="22"/>
                <w:szCs w:val="22"/>
              </w:rPr>
              <w:t>)</w:t>
            </w:r>
          </w:p>
        </w:tc>
        <w:tc>
          <w:tcPr>
            <w:tcW w:w="2396" w:type="dxa"/>
            <w:tcBorders>
              <w:top w:val="single" w:sz="4" w:space="0" w:color="000000"/>
              <w:left w:val="single" w:sz="4" w:space="0" w:color="000000"/>
              <w:bottom w:val="single" w:sz="4" w:space="0" w:color="000000"/>
              <w:right w:val="single" w:sz="4" w:space="0" w:color="000000"/>
            </w:tcBorders>
            <w:vAlign w:val="center"/>
            <w:hideMark/>
          </w:tcPr>
          <w:p w:rsidR="009A7B3D" w:rsidRPr="009A7B3D" w:rsidRDefault="009A7B3D" w:rsidP="00021891">
            <w:pPr>
              <w:jc w:val="center"/>
              <w:rPr>
                <w:b/>
                <w:sz w:val="22"/>
                <w:szCs w:val="22"/>
              </w:rPr>
            </w:pPr>
            <w:r w:rsidRPr="009A7B3D">
              <w:rPr>
                <w:b/>
                <w:sz w:val="22"/>
                <w:szCs w:val="22"/>
              </w:rPr>
              <w:t>Ūkio subjekto numatomų atlikti darbų / numatomų suteikti paslaugų / patiekti prekių aprašymas</w:t>
            </w:r>
          </w:p>
        </w:tc>
      </w:tr>
      <w:tr w:rsidR="009A7B3D" w:rsidRPr="009A7B3D" w:rsidTr="00021891">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rsidR="009A7B3D" w:rsidRPr="009A7B3D" w:rsidRDefault="009A7B3D" w:rsidP="00021891">
            <w:pPr>
              <w:jc w:val="center"/>
              <w:rPr>
                <w:sz w:val="22"/>
                <w:szCs w:val="22"/>
              </w:rPr>
            </w:pPr>
            <w:r w:rsidRPr="009A7B3D">
              <w:rPr>
                <w:sz w:val="22"/>
                <w:szCs w:val="22"/>
              </w:rPr>
              <w:t>1.</w:t>
            </w:r>
          </w:p>
        </w:tc>
        <w:tc>
          <w:tcPr>
            <w:tcW w:w="2879" w:type="dxa"/>
            <w:tcBorders>
              <w:top w:val="single" w:sz="4" w:space="0" w:color="000000"/>
              <w:left w:val="single" w:sz="4" w:space="0" w:color="000000"/>
              <w:bottom w:val="single" w:sz="4" w:space="0" w:color="000000"/>
              <w:right w:val="single" w:sz="4" w:space="0" w:color="000000"/>
            </w:tcBorders>
            <w:vAlign w:val="center"/>
          </w:tcPr>
          <w:p w:rsidR="009A7B3D" w:rsidRPr="009A7B3D" w:rsidRDefault="009A7B3D" w:rsidP="00021891">
            <w:pPr>
              <w:jc w:val="center"/>
              <w:rPr>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rsidR="009A7B3D" w:rsidRPr="009A7B3D" w:rsidRDefault="009A7B3D" w:rsidP="00021891">
            <w:pPr>
              <w:jc w:val="center"/>
              <w:rPr>
                <w:sz w:val="22"/>
                <w:szCs w:val="22"/>
              </w:rPr>
            </w:pPr>
          </w:p>
        </w:tc>
        <w:tc>
          <w:tcPr>
            <w:tcW w:w="2396" w:type="dxa"/>
            <w:tcBorders>
              <w:top w:val="single" w:sz="4" w:space="0" w:color="000000"/>
              <w:left w:val="single" w:sz="4" w:space="0" w:color="000000"/>
              <w:bottom w:val="single" w:sz="4" w:space="0" w:color="000000"/>
              <w:right w:val="single" w:sz="4" w:space="0" w:color="000000"/>
            </w:tcBorders>
            <w:vAlign w:val="center"/>
          </w:tcPr>
          <w:p w:rsidR="009A7B3D" w:rsidRPr="009A7B3D" w:rsidRDefault="009A7B3D" w:rsidP="00021891">
            <w:pPr>
              <w:jc w:val="center"/>
              <w:rPr>
                <w:i/>
                <w:iCs/>
                <w:sz w:val="22"/>
                <w:szCs w:val="22"/>
              </w:rPr>
            </w:pPr>
          </w:p>
        </w:tc>
      </w:tr>
      <w:tr w:rsidR="009A7B3D" w:rsidRPr="009A7B3D" w:rsidTr="00021891">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rsidR="009A7B3D" w:rsidRPr="009A7B3D" w:rsidRDefault="009A7B3D" w:rsidP="00021891">
            <w:pPr>
              <w:jc w:val="center"/>
              <w:rPr>
                <w:sz w:val="22"/>
                <w:szCs w:val="22"/>
              </w:rPr>
            </w:pPr>
            <w:r w:rsidRPr="009A7B3D">
              <w:rPr>
                <w:sz w:val="22"/>
                <w:szCs w:val="22"/>
              </w:rPr>
              <w:t>2.</w:t>
            </w:r>
          </w:p>
        </w:tc>
        <w:tc>
          <w:tcPr>
            <w:tcW w:w="2879" w:type="dxa"/>
            <w:tcBorders>
              <w:top w:val="single" w:sz="4" w:space="0" w:color="000000"/>
              <w:left w:val="single" w:sz="4" w:space="0" w:color="000000"/>
              <w:bottom w:val="single" w:sz="4" w:space="0" w:color="000000"/>
              <w:right w:val="single" w:sz="4" w:space="0" w:color="000000"/>
            </w:tcBorders>
            <w:vAlign w:val="center"/>
          </w:tcPr>
          <w:p w:rsidR="009A7B3D" w:rsidRPr="009A7B3D" w:rsidRDefault="009A7B3D" w:rsidP="00021891">
            <w:pPr>
              <w:jc w:val="center"/>
              <w:rPr>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rsidR="009A7B3D" w:rsidRPr="009A7B3D" w:rsidRDefault="009A7B3D" w:rsidP="00021891">
            <w:pPr>
              <w:jc w:val="center"/>
              <w:rPr>
                <w:sz w:val="22"/>
                <w:szCs w:val="22"/>
              </w:rPr>
            </w:pPr>
          </w:p>
        </w:tc>
        <w:tc>
          <w:tcPr>
            <w:tcW w:w="2396" w:type="dxa"/>
            <w:tcBorders>
              <w:top w:val="single" w:sz="4" w:space="0" w:color="000000"/>
              <w:left w:val="single" w:sz="4" w:space="0" w:color="000000"/>
              <w:bottom w:val="single" w:sz="4" w:space="0" w:color="000000"/>
              <w:right w:val="single" w:sz="4" w:space="0" w:color="000000"/>
            </w:tcBorders>
            <w:vAlign w:val="center"/>
          </w:tcPr>
          <w:p w:rsidR="009A7B3D" w:rsidRPr="009A7B3D" w:rsidRDefault="009A7B3D" w:rsidP="00021891">
            <w:pPr>
              <w:jc w:val="center"/>
              <w:rPr>
                <w:rFonts w:eastAsia="MS Gothic"/>
                <w:sz w:val="22"/>
                <w:szCs w:val="22"/>
              </w:rPr>
            </w:pPr>
          </w:p>
          <w:p w:rsidR="009A7B3D" w:rsidRPr="009A7B3D" w:rsidRDefault="009A7B3D" w:rsidP="00021891">
            <w:pPr>
              <w:jc w:val="center"/>
              <w:rPr>
                <w:rFonts w:eastAsia="MS Gothic"/>
                <w:sz w:val="22"/>
                <w:szCs w:val="22"/>
              </w:rPr>
            </w:pPr>
          </w:p>
        </w:tc>
      </w:tr>
    </w:tbl>
    <w:p w:rsidR="009A7B3D" w:rsidRPr="009A7B3D" w:rsidRDefault="009A7B3D" w:rsidP="009A7B3D">
      <w:pPr>
        <w:jc w:val="both"/>
        <w:rPr>
          <w:sz w:val="18"/>
          <w:szCs w:val="18"/>
          <w:u w:val="single"/>
        </w:rPr>
      </w:pPr>
      <w:r w:rsidRPr="009A7B3D">
        <w:rPr>
          <w:b/>
          <w:sz w:val="18"/>
          <w:szCs w:val="18"/>
        </w:rPr>
        <w:t xml:space="preserve">Pastaba. </w:t>
      </w:r>
      <w:r w:rsidRPr="009A7B3D">
        <w:rPr>
          <w:sz w:val="18"/>
          <w:szCs w:val="18"/>
        </w:rPr>
        <w:t xml:space="preserve">Kartu su Pasiūlymu pateikiame Tiekėjo ir ūkio subjektų, kurių pajėgumais Tiekėjas remiasi, užpildytus ir pasirašytus EBVPD. </w:t>
      </w:r>
    </w:p>
    <w:p w:rsidR="009A7B3D" w:rsidRPr="009A7B3D" w:rsidRDefault="009A7B3D" w:rsidP="009A7B3D">
      <w:pPr>
        <w:spacing w:before="60" w:after="60"/>
        <w:jc w:val="both"/>
        <w:rPr>
          <w:sz w:val="22"/>
          <w:szCs w:val="22"/>
          <w:u w:val="single"/>
        </w:rPr>
      </w:pPr>
    </w:p>
    <w:p w:rsidR="009A7B3D" w:rsidRPr="009A7B3D" w:rsidRDefault="009A7B3D" w:rsidP="009A7B3D">
      <w:pPr>
        <w:pStyle w:val="Sraopastraipa"/>
        <w:ind w:left="0"/>
        <w:jc w:val="both"/>
        <w:rPr>
          <w:sz w:val="22"/>
          <w:szCs w:val="22"/>
        </w:rPr>
      </w:pPr>
      <w:r w:rsidRPr="009A7B3D">
        <w:rPr>
          <w:sz w:val="22"/>
          <w:szCs w:val="22"/>
        </w:rPr>
        <w:t xml:space="preserve">3.2. </w:t>
      </w:r>
      <w:proofErr w:type="spellStart"/>
      <w:r w:rsidRPr="009A7B3D">
        <w:rPr>
          <w:sz w:val="22"/>
          <w:szCs w:val="22"/>
        </w:rPr>
        <w:t>Kvazisubtiekėjai</w:t>
      </w:r>
      <w:proofErr w:type="spellEnd"/>
      <w:r w:rsidRPr="009A7B3D">
        <w:rPr>
          <w:sz w:val="22"/>
          <w:szCs w:val="22"/>
        </w:rPr>
        <w:t xml:space="preserve"> (ketinami įdarbinti specialistai), kurių pajėgumais bus remiamasi Sutarties vykdymo metu:</w:t>
      </w:r>
    </w:p>
    <w:p w:rsidR="009A7B3D" w:rsidRPr="009A7B3D" w:rsidRDefault="009A7B3D" w:rsidP="009A7B3D">
      <w:pPr>
        <w:pStyle w:val="Sraopastraipa"/>
        <w:ind w:left="0"/>
        <w:jc w:val="both"/>
        <w:rPr>
          <w:sz w:val="22"/>
          <w:szCs w:val="22"/>
        </w:rPr>
      </w:pPr>
    </w:p>
    <w:tbl>
      <w:tblPr>
        <w:tblStyle w:val="Lentelstinklelis"/>
        <w:tblW w:w="5000" w:type="pct"/>
        <w:tblLook w:val="04A0" w:firstRow="1" w:lastRow="0" w:firstColumn="1" w:lastColumn="0" w:noHBand="0" w:noVBand="1"/>
      </w:tblPr>
      <w:tblGrid>
        <w:gridCol w:w="876"/>
        <w:gridCol w:w="4698"/>
        <w:gridCol w:w="4140"/>
      </w:tblGrid>
      <w:tr w:rsidR="009A7B3D" w:rsidRPr="009A7B3D" w:rsidTr="00021891">
        <w:tc>
          <w:tcPr>
            <w:tcW w:w="451" w:type="pct"/>
            <w:tcBorders>
              <w:top w:val="single" w:sz="4" w:space="0" w:color="000000"/>
              <w:left w:val="single" w:sz="4" w:space="0" w:color="000000"/>
              <w:bottom w:val="single" w:sz="4" w:space="0" w:color="000000"/>
              <w:right w:val="single" w:sz="4" w:space="0" w:color="000000"/>
            </w:tcBorders>
            <w:vAlign w:val="center"/>
            <w:hideMark/>
          </w:tcPr>
          <w:p w:rsidR="009A7B3D" w:rsidRPr="009A7B3D" w:rsidRDefault="009A7B3D" w:rsidP="00021891">
            <w:pPr>
              <w:tabs>
                <w:tab w:val="num" w:pos="3065"/>
              </w:tabs>
              <w:jc w:val="center"/>
              <w:rPr>
                <w:b/>
                <w:bCs/>
                <w:sz w:val="22"/>
                <w:szCs w:val="22"/>
              </w:rPr>
            </w:pPr>
            <w:r w:rsidRPr="009A7B3D">
              <w:rPr>
                <w:b/>
                <w:bCs/>
                <w:sz w:val="22"/>
                <w:szCs w:val="22"/>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rsidR="009A7B3D" w:rsidRPr="009A7B3D" w:rsidRDefault="009A7B3D" w:rsidP="00021891">
            <w:pPr>
              <w:tabs>
                <w:tab w:val="num" w:pos="3065"/>
              </w:tabs>
              <w:jc w:val="center"/>
              <w:rPr>
                <w:b/>
                <w:bCs/>
                <w:sz w:val="22"/>
                <w:szCs w:val="22"/>
              </w:rPr>
            </w:pPr>
            <w:r w:rsidRPr="009A7B3D">
              <w:rPr>
                <w:b/>
                <w:bCs/>
                <w:sz w:val="22"/>
                <w:szCs w:val="22"/>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rsidR="009A7B3D" w:rsidRPr="009A7B3D" w:rsidRDefault="009A7B3D" w:rsidP="00021891">
            <w:pPr>
              <w:tabs>
                <w:tab w:val="num" w:pos="3065"/>
              </w:tabs>
              <w:jc w:val="center"/>
              <w:rPr>
                <w:b/>
                <w:bCs/>
                <w:i/>
                <w:sz w:val="22"/>
                <w:szCs w:val="22"/>
              </w:rPr>
            </w:pPr>
            <w:r w:rsidRPr="009A7B3D">
              <w:rPr>
                <w:b/>
                <w:bCs/>
                <w:iCs/>
                <w:sz w:val="22"/>
                <w:szCs w:val="22"/>
              </w:rPr>
              <w:t>Siūlomo specialisto kvalifikacija</w:t>
            </w:r>
          </w:p>
        </w:tc>
      </w:tr>
      <w:tr w:rsidR="009A7B3D" w:rsidRPr="009A7B3D" w:rsidTr="00021891">
        <w:tc>
          <w:tcPr>
            <w:tcW w:w="451" w:type="pct"/>
            <w:tcBorders>
              <w:top w:val="single" w:sz="4" w:space="0" w:color="000000"/>
              <w:left w:val="single" w:sz="4" w:space="0" w:color="000000"/>
              <w:bottom w:val="single" w:sz="4" w:space="0" w:color="000000"/>
              <w:right w:val="single" w:sz="4" w:space="0" w:color="000000"/>
            </w:tcBorders>
            <w:hideMark/>
          </w:tcPr>
          <w:p w:rsidR="009A7B3D" w:rsidRPr="009A7B3D" w:rsidRDefault="009A7B3D" w:rsidP="00021891">
            <w:pPr>
              <w:tabs>
                <w:tab w:val="num" w:pos="3065"/>
              </w:tabs>
              <w:ind w:right="34"/>
              <w:jc w:val="center"/>
              <w:rPr>
                <w:bCs/>
                <w:sz w:val="22"/>
                <w:szCs w:val="22"/>
              </w:rPr>
            </w:pPr>
            <w:r w:rsidRPr="009A7B3D">
              <w:rPr>
                <w:bCs/>
                <w:sz w:val="22"/>
                <w:szCs w:val="22"/>
              </w:rPr>
              <w:t>1.</w:t>
            </w:r>
          </w:p>
        </w:tc>
        <w:tc>
          <w:tcPr>
            <w:tcW w:w="2418" w:type="pct"/>
            <w:tcBorders>
              <w:top w:val="single" w:sz="4" w:space="0" w:color="000000"/>
              <w:left w:val="single" w:sz="4" w:space="0" w:color="000000"/>
              <w:bottom w:val="single" w:sz="4" w:space="0" w:color="000000"/>
              <w:right w:val="single" w:sz="4" w:space="0" w:color="000000"/>
            </w:tcBorders>
          </w:tcPr>
          <w:p w:rsidR="009A7B3D" w:rsidRPr="009A7B3D" w:rsidRDefault="009A7B3D" w:rsidP="00021891">
            <w:pPr>
              <w:tabs>
                <w:tab w:val="num" w:pos="3065"/>
              </w:tabs>
              <w:ind w:right="34"/>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rsidR="009A7B3D" w:rsidRPr="009A7B3D" w:rsidRDefault="009A7B3D" w:rsidP="00021891">
            <w:pPr>
              <w:tabs>
                <w:tab w:val="num" w:pos="3065"/>
              </w:tabs>
              <w:ind w:right="34"/>
              <w:jc w:val="center"/>
              <w:rPr>
                <w:sz w:val="22"/>
                <w:szCs w:val="22"/>
              </w:rPr>
            </w:pPr>
          </w:p>
        </w:tc>
      </w:tr>
      <w:tr w:rsidR="009A7B3D" w:rsidRPr="009A7B3D" w:rsidTr="00021891">
        <w:tc>
          <w:tcPr>
            <w:tcW w:w="451" w:type="pct"/>
            <w:tcBorders>
              <w:top w:val="single" w:sz="4" w:space="0" w:color="000000"/>
              <w:left w:val="single" w:sz="4" w:space="0" w:color="000000"/>
              <w:bottom w:val="single" w:sz="4" w:space="0" w:color="000000"/>
              <w:right w:val="single" w:sz="4" w:space="0" w:color="000000"/>
            </w:tcBorders>
            <w:hideMark/>
          </w:tcPr>
          <w:p w:rsidR="009A7B3D" w:rsidRPr="009A7B3D" w:rsidRDefault="009A7B3D" w:rsidP="00021891">
            <w:pPr>
              <w:tabs>
                <w:tab w:val="num" w:pos="3065"/>
              </w:tabs>
              <w:ind w:right="34"/>
              <w:jc w:val="center"/>
              <w:rPr>
                <w:bCs/>
                <w:sz w:val="22"/>
                <w:szCs w:val="22"/>
              </w:rPr>
            </w:pPr>
            <w:r w:rsidRPr="009A7B3D">
              <w:rPr>
                <w:bCs/>
                <w:sz w:val="22"/>
                <w:szCs w:val="22"/>
              </w:rPr>
              <w:t>2.</w:t>
            </w:r>
          </w:p>
        </w:tc>
        <w:tc>
          <w:tcPr>
            <w:tcW w:w="2418" w:type="pct"/>
            <w:tcBorders>
              <w:top w:val="single" w:sz="4" w:space="0" w:color="000000"/>
              <w:left w:val="single" w:sz="4" w:space="0" w:color="000000"/>
              <w:bottom w:val="single" w:sz="4" w:space="0" w:color="000000"/>
              <w:right w:val="single" w:sz="4" w:space="0" w:color="000000"/>
            </w:tcBorders>
          </w:tcPr>
          <w:p w:rsidR="009A7B3D" w:rsidRPr="009A7B3D" w:rsidRDefault="009A7B3D" w:rsidP="00021891">
            <w:pPr>
              <w:tabs>
                <w:tab w:val="num" w:pos="3065"/>
              </w:tabs>
              <w:ind w:right="34"/>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rsidR="009A7B3D" w:rsidRPr="009A7B3D" w:rsidRDefault="009A7B3D" w:rsidP="00021891">
            <w:pPr>
              <w:tabs>
                <w:tab w:val="num" w:pos="3065"/>
              </w:tabs>
              <w:ind w:right="34"/>
              <w:jc w:val="center"/>
              <w:rPr>
                <w:sz w:val="22"/>
                <w:szCs w:val="22"/>
              </w:rPr>
            </w:pPr>
          </w:p>
        </w:tc>
      </w:tr>
    </w:tbl>
    <w:p w:rsidR="009A7B3D" w:rsidRPr="009A7B3D" w:rsidRDefault="009A7B3D" w:rsidP="009A7B3D">
      <w:pPr>
        <w:spacing w:before="60" w:after="60"/>
        <w:jc w:val="both"/>
        <w:rPr>
          <w:sz w:val="22"/>
          <w:szCs w:val="22"/>
          <w:u w:val="single"/>
        </w:rPr>
      </w:pPr>
    </w:p>
    <w:p w:rsidR="009A7B3D" w:rsidRPr="009A7B3D" w:rsidRDefault="009A7B3D" w:rsidP="009A7B3D">
      <w:pPr>
        <w:ind w:left="-142"/>
        <w:contextualSpacing/>
        <w:jc w:val="both"/>
        <w:rPr>
          <w:rFonts w:eastAsia="Calibri"/>
          <w:i/>
          <w:iCs/>
          <w:color w:val="000000" w:themeColor="text1"/>
          <w:sz w:val="22"/>
          <w:szCs w:val="22"/>
          <w:lang w:eastAsia="lt-LT"/>
        </w:rPr>
      </w:pPr>
      <w:r w:rsidRPr="009A7B3D">
        <w:rPr>
          <w:rFonts w:eastAsia="Calibri"/>
          <w:i/>
          <w:iCs/>
          <w:color w:val="000000" w:themeColor="text1"/>
          <w:sz w:val="18"/>
          <w:szCs w:val="18"/>
          <w:lang w:eastAsia="lt-LT"/>
        </w:rPr>
        <w:t xml:space="preserve">(pildoma, jei Tiekėjas ketina pasitelkti </w:t>
      </w:r>
      <w:proofErr w:type="spellStart"/>
      <w:r w:rsidRPr="009A7B3D">
        <w:rPr>
          <w:rFonts w:eastAsia="Calibri"/>
          <w:i/>
          <w:iCs/>
          <w:color w:val="000000" w:themeColor="text1"/>
          <w:sz w:val="18"/>
          <w:szCs w:val="18"/>
          <w:lang w:eastAsia="lt-LT"/>
        </w:rPr>
        <w:t>subtiekėją</w:t>
      </w:r>
      <w:proofErr w:type="spellEnd"/>
      <w:r w:rsidRPr="009A7B3D">
        <w:rPr>
          <w:rFonts w:eastAsia="Calibri"/>
          <w:i/>
          <w:iCs/>
          <w:color w:val="000000" w:themeColor="text1"/>
          <w:sz w:val="18"/>
          <w:szCs w:val="18"/>
          <w:lang w:eastAsia="lt-LT"/>
        </w:rPr>
        <w:t xml:space="preserve"> (-</w:t>
      </w:r>
      <w:proofErr w:type="spellStart"/>
      <w:r w:rsidRPr="009A7B3D">
        <w:rPr>
          <w:rFonts w:eastAsia="Calibri"/>
          <w:i/>
          <w:iCs/>
          <w:color w:val="000000" w:themeColor="text1"/>
          <w:sz w:val="18"/>
          <w:szCs w:val="18"/>
          <w:lang w:eastAsia="lt-LT"/>
        </w:rPr>
        <w:t>us</w:t>
      </w:r>
      <w:proofErr w:type="spellEnd"/>
      <w:r w:rsidRPr="009A7B3D">
        <w:rPr>
          <w:rFonts w:eastAsia="Calibri"/>
          <w:i/>
          <w:iCs/>
          <w:color w:val="000000" w:themeColor="text1"/>
          <w:sz w:val="18"/>
          <w:szCs w:val="18"/>
          <w:lang w:eastAsia="lt-LT"/>
        </w:rPr>
        <w:t xml:space="preserve">) tik vykdant pirkimo sutartį ir jis (jie) yra žinomas (-i) (šiuo atveju Tiekėjas nesiremia </w:t>
      </w:r>
      <w:proofErr w:type="spellStart"/>
      <w:r w:rsidRPr="009A7B3D">
        <w:rPr>
          <w:rFonts w:eastAsia="Calibri"/>
          <w:i/>
          <w:iCs/>
          <w:color w:val="000000" w:themeColor="text1"/>
          <w:sz w:val="18"/>
          <w:szCs w:val="18"/>
          <w:lang w:eastAsia="lt-LT"/>
        </w:rPr>
        <w:t>subtiekėjo</w:t>
      </w:r>
      <w:proofErr w:type="spellEnd"/>
      <w:r w:rsidRPr="009A7B3D">
        <w:rPr>
          <w:rFonts w:eastAsia="Calibri"/>
          <w:i/>
          <w:iCs/>
          <w:color w:val="000000" w:themeColor="text1"/>
          <w:sz w:val="18"/>
          <w:szCs w:val="18"/>
          <w:lang w:eastAsia="lt-LT"/>
        </w:rPr>
        <w:t xml:space="preserve"> (ų) pajėgumais dėl kvalifikacinių reikalavimų atitikimo</w:t>
      </w:r>
      <w:r w:rsidRPr="009A7B3D">
        <w:rPr>
          <w:rFonts w:eastAsia="Calibri"/>
          <w:i/>
          <w:iCs/>
          <w:color w:val="000000" w:themeColor="text1"/>
          <w:sz w:val="22"/>
          <w:szCs w:val="22"/>
          <w:lang w:eastAsia="lt-LT"/>
        </w:rPr>
        <w:t>).</w:t>
      </w:r>
    </w:p>
    <w:p w:rsidR="009A7B3D" w:rsidRPr="009A7B3D" w:rsidRDefault="009A7B3D" w:rsidP="009A7B3D">
      <w:pPr>
        <w:tabs>
          <w:tab w:val="left" w:pos="426"/>
        </w:tabs>
        <w:contextualSpacing/>
        <w:jc w:val="center"/>
        <w:rPr>
          <w:rFonts w:eastAsia="Calibri"/>
          <w:i/>
          <w:iCs/>
          <w:color w:val="000000" w:themeColor="text1"/>
          <w:sz w:val="22"/>
          <w:szCs w:val="22"/>
          <w:lang w:eastAsia="lt-LT"/>
        </w:rPr>
      </w:pPr>
    </w:p>
    <w:p w:rsidR="009A7B3D" w:rsidRPr="009A7B3D" w:rsidRDefault="009A7B3D" w:rsidP="009A7B3D">
      <w:pPr>
        <w:pStyle w:val="Sraopastraipa"/>
        <w:numPr>
          <w:ilvl w:val="1"/>
          <w:numId w:val="3"/>
        </w:numPr>
        <w:tabs>
          <w:tab w:val="left" w:pos="426"/>
        </w:tabs>
        <w:ind w:left="0" w:firstLine="0"/>
        <w:jc w:val="both"/>
        <w:rPr>
          <w:sz w:val="22"/>
          <w:szCs w:val="22"/>
        </w:rPr>
      </w:pPr>
      <w:r w:rsidRPr="009A7B3D">
        <w:rPr>
          <w:iCs/>
          <w:sz w:val="22"/>
          <w:szCs w:val="22"/>
        </w:rPr>
        <w:t xml:space="preserve"> </w:t>
      </w:r>
      <w:proofErr w:type="spellStart"/>
      <w:r w:rsidRPr="009A7B3D">
        <w:rPr>
          <w:sz w:val="22"/>
          <w:szCs w:val="22"/>
        </w:rPr>
        <w:t>Subtiekėjai</w:t>
      </w:r>
      <w:proofErr w:type="spellEnd"/>
      <w:r w:rsidRPr="009A7B3D">
        <w:rPr>
          <w:sz w:val="22"/>
          <w:szCs w:val="22"/>
        </w:rPr>
        <w:t>, kurie</w:t>
      </w:r>
      <w:r w:rsidRPr="009A7B3D">
        <w:rPr>
          <w:iCs/>
          <w:sz w:val="22"/>
          <w:szCs w:val="22"/>
        </w:rPr>
        <w:t xml:space="preserve"> </w:t>
      </w:r>
      <w:r w:rsidRPr="009A7B3D">
        <w:rPr>
          <w:sz w:val="22"/>
          <w:szCs w:val="22"/>
        </w:rPr>
        <w:t xml:space="preserve">bus pasitelkiami </w:t>
      </w:r>
      <w:r w:rsidRPr="009A7B3D">
        <w:rPr>
          <w:iCs/>
          <w:sz w:val="22"/>
          <w:szCs w:val="22"/>
        </w:rPr>
        <w:t>Sutarties vykdymui</w:t>
      </w:r>
      <w:r w:rsidRPr="009A7B3D">
        <w:rPr>
          <w:sz w:val="22"/>
          <w:szCs w:val="22"/>
        </w:rPr>
        <w:t xml:space="preserve">: </w:t>
      </w:r>
    </w:p>
    <w:tbl>
      <w:tblPr>
        <w:tblStyle w:val="Lentelstinklelis"/>
        <w:tblW w:w="5000" w:type="pct"/>
        <w:tblLook w:val="04A0" w:firstRow="1" w:lastRow="0" w:firstColumn="1" w:lastColumn="0" w:noHBand="0" w:noVBand="1"/>
      </w:tblPr>
      <w:tblGrid>
        <w:gridCol w:w="834"/>
        <w:gridCol w:w="4740"/>
        <w:gridCol w:w="4140"/>
      </w:tblGrid>
      <w:tr w:rsidR="009A7B3D" w:rsidRPr="009A7B3D" w:rsidTr="00021891">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rsidR="009A7B3D" w:rsidRPr="009A7B3D" w:rsidRDefault="009A7B3D" w:rsidP="00021891">
            <w:pPr>
              <w:jc w:val="center"/>
              <w:rPr>
                <w:b/>
                <w:sz w:val="22"/>
                <w:szCs w:val="22"/>
              </w:rPr>
            </w:pPr>
            <w:r w:rsidRPr="009A7B3D">
              <w:rPr>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rsidR="009A7B3D" w:rsidRPr="009A7B3D" w:rsidRDefault="009A7B3D" w:rsidP="00021891">
            <w:pPr>
              <w:jc w:val="center"/>
              <w:rPr>
                <w:b/>
                <w:sz w:val="22"/>
                <w:szCs w:val="22"/>
              </w:rPr>
            </w:pPr>
            <w:proofErr w:type="spellStart"/>
            <w:r w:rsidRPr="009A7B3D">
              <w:rPr>
                <w:b/>
                <w:sz w:val="22"/>
                <w:szCs w:val="22"/>
              </w:rPr>
              <w:t>Subtiekėjo</w:t>
            </w:r>
            <w:proofErr w:type="spellEnd"/>
            <w:r w:rsidRPr="009A7B3D">
              <w:rPr>
                <w:b/>
                <w:sz w:val="22"/>
                <w:szCs w:val="22"/>
              </w:rPr>
              <w:t xml:space="preserve"> pavadinimas, juridinio asmens kodas</w:t>
            </w:r>
            <w:r w:rsidRPr="009A7B3D">
              <w:rPr>
                <w:sz w:val="22"/>
                <w:szCs w:val="22"/>
              </w:rPr>
              <w:t xml:space="preserve"> /</w:t>
            </w:r>
            <w:r w:rsidRPr="009A7B3D">
              <w:rPr>
                <w:b/>
                <w:sz w:val="22"/>
                <w:szCs w:val="22"/>
              </w:rPr>
              <w:t xml:space="preserve">vardas, pavardė ir individualios veiklos pažymos numeris (jeigu fizinis asmuo) </w:t>
            </w:r>
          </w:p>
          <w:p w:rsidR="009A7B3D" w:rsidRPr="009A7B3D" w:rsidRDefault="009A7B3D" w:rsidP="00021891">
            <w:pPr>
              <w:jc w:val="center"/>
              <w:rPr>
                <w:bCs/>
                <w:sz w:val="22"/>
                <w:szCs w:val="22"/>
              </w:rPr>
            </w:pPr>
            <w:r w:rsidRPr="009A7B3D">
              <w:rPr>
                <w:bCs/>
                <w:i/>
                <w:iCs/>
                <w:sz w:val="22"/>
                <w:szCs w:val="22"/>
              </w:rPr>
              <w:t>(jei pavadinimas nežinomas, nurodoma „Nežinomas“</w:t>
            </w:r>
            <w:r w:rsidRPr="009A7B3D">
              <w:rPr>
                <w:rStyle w:val="Puslapioinaosnuoroda"/>
                <w:bCs/>
                <w:i/>
                <w:iCs/>
                <w:sz w:val="22"/>
                <w:szCs w:val="22"/>
              </w:rPr>
              <w:footnoteReference w:id="7"/>
            </w:r>
            <w:r w:rsidRPr="009A7B3D">
              <w:rPr>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rsidR="009A7B3D" w:rsidRPr="009A7B3D" w:rsidRDefault="009A7B3D" w:rsidP="00021891">
            <w:pPr>
              <w:jc w:val="center"/>
              <w:rPr>
                <w:b/>
                <w:sz w:val="22"/>
                <w:szCs w:val="22"/>
              </w:rPr>
            </w:pPr>
            <w:r w:rsidRPr="009A7B3D">
              <w:rPr>
                <w:b/>
                <w:sz w:val="22"/>
                <w:szCs w:val="22"/>
              </w:rPr>
              <w:t xml:space="preserve">Sutarties objekto dalies, perduodamos vykdyti </w:t>
            </w:r>
            <w:proofErr w:type="spellStart"/>
            <w:r w:rsidRPr="009A7B3D">
              <w:rPr>
                <w:b/>
                <w:sz w:val="22"/>
                <w:szCs w:val="22"/>
              </w:rPr>
              <w:t>subtiekėjui</w:t>
            </w:r>
            <w:proofErr w:type="spellEnd"/>
            <w:r w:rsidRPr="009A7B3D">
              <w:rPr>
                <w:b/>
                <w:sz w:val="22"/>
                <w:szCs w:val="22"/>
              </w:rPr>
              <w:t>, aprašymas</w:t>
            </w:r>
          </w:p>
        </w:tc>
      </w:tr>
      <w:tr w:rsidR="009A7B3D" w:rsidRPr="009A7B3D" w:rsidTr="00021891">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rsidR="009A7B3D" w:rsidRPr="009A7B3D" w:rsidRDefault="009A7B3D" w:rsidP="00021891">
            <w:pPr>
              <w:jc w:val="center"/>
              <w:rPr>
                <w:sz w:val="22"/>
                <w:szCs w:val="22"/>
              </w:rPr>
            </w:pPr>
            <w:r w:rsidRPr="009A7B3D">
              <w:rPr>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rsidR="009A7B3D" w:rsidRPr="009A7B3D" w:rsidRDefault="009A7B3D" w:rsidP="00021891">
            <w:pPr>
              <w:rPr>
                <w:sz w:val="22"/>
                <w:szCs w:val="22"/>
              </w:rPr>
            </w:pPr>
          </w:p>
        </w:tc>
        <w:tc>
          <w:tcPr>
            <w:tcW w:w="2131" w:type="pct"/>
            <w:tcBorders>
              <w:top w:val="single" w:sz="4" w:space="0" w:color="000000"/>
              <w:left w:val="single" w:sz="4" w:space="0" w:color="000000"/>
              <w:bottom w:val="single" w:sz="4" w:space="0" w:color="000000"/>
              <w:right w:val="single" w:sz="4" w:space="0" w:color="000000"/>
            </w:tcBorders>
          </w:tcPr>
          <w:p w:rsidR="009A7B3D" w:rsidRPr="009A7B3D" w:rsidRDefault="009A7B3D" w:rsidP="00021891">
            <w:pPr>
              <w:spacing w:before="60" w:after="60"/>
              <w:jc w:val="center"/>
              <w:rPr>
                <w:sz w:val="22"/>
                <w:szCs w:val="22"/>
              </w:rPr>
            </w:pPr>
          </w:p>
        </w:tc>
      </w:tr>
      <w:tr w:rsidR="009A7B3D" w:rsidRPr="009A7B3D" w:rsidTr="00021891">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rsidR="009A7B3D" w:rsidRPr="009A7B3D" w:rsidRDefault="009A7B3D" w:rsidP="00021891">
            <w:pPr>
              <w:jc w:val="center"/>
              <w:rPr>
                <w:sz w:val="22"/>
                <w:szCs w:val="22"/>
              </w:rPr>
            </w:pPr>
            <w:r w:rsidRPr="009A7B3D">
              <w:rPr>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rsidR="009A7B3D" w:rsidRPr="009A7B3D" w:rsidRDefault="009A7B3D" w:rsidP="00021891">
            <w:pPr>
              <w:jc w:val="center"/>
              <w:rPr>
                <w:sz w:val="22"/>
                <w:szCs w:val="22"/>
              </w:rPr>
            </w:pPr>
          </w:p>
        </w:tc>
        <w:tc>
          <w:tcPr>
            <w:tcW w:w="2131" w:type="pct"/>
            <w:tcBorders>
              <w:top w:val="single" w:sz="4" w:space="0" w:color="000000"/>
              <w:left w:val="single" w:sz="4" w:space="0" w:color="000000"/>
              <w:bottom w:val="single" w:sz="4" w:space="0" w:color="000000"/>
              <w:right w:val="single" w:sz="4" w:space="0" w:color="000000"/>
            </w:tcBorders>
          </w:tcPr>
          <w:p w:rsidR="009A7B3D" w:rsidRPr="009A7B3D" w:rsidRDefault="009A7B3D" w:rsidP="00021891">
            <w:pPr>
              <w:spacing w:before="60" w:after="60"/>
              <w:jc w:val="center"/>
              <w:rPr>
                <w:i/>
                <w:sz w:val="22"/>
                <w:szCs w:val="22"/>
                <w:u w:val="single"/>
              </w:rPr>
            </w:pPr>
          </w:p>
        </w:tc>
      </w:tr>
    </w:tbl>
    <w:p w:rsidR="009A7B3D" w:rsidRPr="009A7B3D" w:rsidRDefault="009A7B3D" w:rsidP="009A7B3D">
      <w:pPr>
        <w:jc w:val="both"/>
        <w:rPr>
          <w:sz w:val="18"/>
          <w:szCs w:val="18"/>
        </w:rPr>
      </w:pPr>
      <w:r w:rsidRPr="009A7B3D">
        <w:rPr>
          <w:b/>
          <w:sz w:val="18"/>
          <w:szCs w:val="18"/>
        </w:rPr>
        <w:t>Pastaba:</w:t>
      </w:r>
      <w:r w:rsidRPr="009A7B3D">
        <w:rPr>
          <w:sz w:val="18"/>
          <w:szCs w:val="18"/>
        </w:rPr>
        <w:t xml:space="preserve"> </w:t>
      </w:r>
      <w:proofErr w:type="spellStart"/>
      <w:r w:rsidRPr="009A7B3D">
        <w:rPr>
          <w:sz w:val="18"/>
          <w:szCs w:val="18"/>
        </w:rPr>
        <w:t>Subtiekėjų</w:t>
      </w:r>
      <w:proofErr w:type="spellEnd"/>
      <w:r w:rsidRPr="009A7B3D">
        <w:rPr>
          <w:sz w:val="18"/>
          <w:szCs w:val="18"/>
        </w:rPr>
        <w:t xml:space="preserve"> užpildytų ir pasirašytų EBVPD pateikti nereikalaujama. </w:t>
      </w:r>
    </w:p>
    <w:p w:rsidR="009A7B3D" w:rsidRPr="009A7B3D" w:rsidRDefault="009A7B3D" w:rsidP="009A7B3D">
      <w:pPr>
        <w:spacing w:before="60" w:after="60"/>
        <w:jc w:val="both"/>
        <w:rPr>
          <w:sz w:val="22"/>
          <w:szCs w:val="22"/>
        </w:rPr>
      </w:pPr>
    </w:p>
    <w:p w:rsidR="009A7B3D" w:rsidRPr="009A7B3D" w:rsidRDefault="009A7B3D" w:rsidP="009A7B3D">
      <w:pPr>
        <w:spacing w:before="60" w:after="60"/>
        <w:jc w:val="both"/>
        <w:rPr>
          <w:sz w:val="20"/>
          <w:szCs w:val="20"/>
        </w:rPr>
      </w:pPr>
      <w:r w:rsidRPr="009A7B3D">
        <w:rPr>
          <w:sz w:val="20"/>
          <w:szCs w:val="20"/>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rsidR="009A7B3D" w:rsidRPr="009A7B3D" w:rsidRDefault="009A7B3D" w:rsidP="009A7B3D">
      <w:pPr>
        <w:pStyle w:val="Antrat1"/>
        <w:spacing w:before="60" w:after="60"/>
        <w:ind w:left="720"/>
        <w:rPr>
          <w:b/>
          <w:bCs/>
          <w:sz w:val="22"/>
          <w:szCs w:val="22"/>
        </w:rPr>
      </w:pPr>
    </w:p>
    <w:p w:rsidR="009A7B3D" w:rsidRPr="009A7B3D" w:rsidRDefault="009A7B3D" w:rsidP="009A7B3D">
      <w:pPr>
        <w:pStyle w:val="Antrat1"/>
        <w:numPr>
          <w:ilvl w:val="0"/>
          <w:numId w:val="3"/>
        </w:numPr>
        <w:spacing w:before="60" w:after="60"/>
        <w:jc w:val="center"/>
        <w:rPr>
          <w:b/>
          <w:bCs/>
          <w:sz w:val="22"/>
          <w:szCs w:val="22"/>
        </w:rPr>
      </w:pPr>
      <w:r w:rsidRPr="009A7B3D">
        <w:rPr>
          <w:b/>
          <w:bCs/>
          <w:sz w:val="22"/>
          <w:szCs w:val="22"/>
        </w:rPr>
        <w:t xml:space="preserve">PASIŪLYMO KAINA </w:t>
      </w:r>
    </w:p>
    <w:p w:rsidR="009A7B3D" w:rsidRPr="009A7B3D" w:rsidRDefault="00B61F88" w:rsidP="009A7B3D">
      <w:pPr>
        <w:pStyle w:val="Sraopastraipa"/>
        <w:numPr>
          <w:ilvl w:val="1"/>
          <w:numId w:val="5"/>
        </w:numPr>
        <w:tabs>
          <w:tab w:val="left" w:pos="426"/>
        </w:tabs>
        <w:spacing w:before="60" w:after="60"/>
        <w:ind w:left="0" w:firstLine="0"/>
        <w:jc w:val="both"/>
        <w:rPr>
          <w:sz w:val="22"/>
          <w:szCs w:val="22"/>
        </w:rPr>
      </w:pPr>
      <w:r>
        <w:rPr>
          <w:sz w:val="22"/>
          <w:szCs w:val="22"/>
        </w:rPr>
        <w:t xml:space="preserve">Pasiūlymo </w:t>
      </w:r>
      <w:r w:rsidR="009A7B3D" w:rsidRPr="009A7B3D">
        <w:rPr>
          <w:sz w:val="22"/>
          <w:szCs w:val="22"/>
        </w:rPr>
        <w:t xml:space="preserve"> </w:t>
      </w:r>
      <w:r>
        <w:rPr>
          <w:sz w:val="22"/>
          <w:szCs w:val="22"/>
        </w:rPr>
        <w:t>įkainis</w:t>
      </w:r>
      <w:r w:rsidR="009A7B3D" w:rsidRPr="009A7B3D">
        <w:rPr>
          <w:sz w:val="22"/>
          <w:szCs w:val="22"/>
        </w:rPr>
        <w:t xml:space="preserve"> nurodoma</w:t>
      </w:r>
      <w:r>
        <w:rPr>
          <w:sz w:val="22"/>
          <w:szCs w:val="22"/>
        </w:rPr>
        <w:t>s</w:t>
      </w:r>
      <w:r w:rsidR="009A7B3D" w:rsidRPr="009A7B3D">
        <w:rPr>
          <w:color w:val="FF0000"/>
          <w:sz w:val="22"/>
          <w:szCs w:val="22"/>
        </w:rPr>
        <w:t xml:space="preserve"> </w:t>
      </w:r>
      <w:r w:rsidR="009A7B3D" w:rsidRPr="009A7B3D">
        <w:rPr>
          <w:sz w:val="22"/>
          <w:szCs w:val="22"/>
        </w:rPr>
        <w:t xml:space="preserve">eurais. </w:t>
      </w:r>
    </w:p>
    <w:p w:rsidR="009A7B3D" w:rsidRPr="009A7B3D" w:rsidRDefault="009A7B3D" w:rsidP="009A7B3D">
      <w:pPr>
        <w:pStyle w:val="Sraopastraipa"/>
        <w:numPr>
          <w:ilvl w:val="1"/>
          <w:numId w:val="5"/>
        </w:numPr>
        <w:tabs>
          <w:tab w:val="left" w:pos="426"/>
        </w:tabs>
        <w:spacing w:before="60" w:after="60"/>
        <w:ind w:left="0" w:firstLine="0"/>
        <w:jc w:val="both"/>
        <w:rPr>
          <w:sz w:val="22"/>
          <w:szCs w:val="22"/>
        </w:rPr>
      </w:pPr>
      <w:r w:rsidRPr="009A7B3D">
        <w:rPr>
          <w:sz w:val="22"/>
          <w:szCs w:val="22"/>
        </w:rPr>
        <w:t>Pasiūlymo kaina nurodoma užpildant pateiktą lentelę: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9"/>
        <w:gridCol w:w="2235"/>
        <w:gridCol w:w="1790"/>
      </w:tblGrid>
      <w:tr w:rsidR="00B61F88" w:rsidRPr="004921FA" w:rsidTr="00B61F88">
        <w:tc>
          <w:tcPr>
            <w:tcW w:w="9714" w:type="dxa"/>
            <w:gridSpan w:val="3"/>
          </w:tcPr>
          <w:p w:rsidR="00B61F88" w:rsidRPr="004921FA" w:rsidRDefault="00B61F88" w:rsidP="00B61F88">
            <w:pPr>
              <w:jc w:val="center"/>
              <w:rPr>
                <w:b/>
                <w:color w:val="000000"/>
                <w:sz w:val="22"/>
                <w:szCs w:val="22"/>
                <w:lang w:eastAsia="lt-LT"/>
              </w:rPr>
            </w:pPr>
            <w:r w:rsidRPr="004921FA">
              <w:rPr>
                <w:b/>
                <w:bCs/>
                <w:color w:val="000000"/>
                <w:sz w:val="22"/>
                <w:szCs w:val="22"/>
              </w:rPr>
              <w:t xml:space="preserve">KOGENERACINĖ JĖGAINĖ AGENITOR 406 BG/ct80 </w:t>
            </w:r>
          </w:p>
        </w:tc>
      </w:tr>
      <w:tr w:rsidR="00B61F88" w:rsidRPr="004921FA" w:rsidTr="00B61F88">
        <w:tc>
          <w:tcPr>
            <w:tcW w:w="5689" w:type="dxa"/>
          </w:tcPr>
          <w:p w:rsidR="00B61F88" w:rsidRPr="004921FA" w:rsidRDefault="00B61F88" w:rsidP="00B61F88">
            <w:pPr>
              <w:jc w:val="center"/>
              <w:rPr>
                <w:b/>
                <w:color w:val="000000"/>
                <w:sz w:val="22"/>
                <w:szCs w:val="22"/>
                <w:lang w:eastAsia="lt-LT"/>
              </w:rPr>
            </w:pPr>
            <w:r w:rsidRPr="004921FA">
              <w:rPr>
                <w:b/>
                <w:color w:val="000000"/>
                <w:sz w:val="22"/>
                <w:szCs w:val="22"/>
                <w:lang w:eastAsia="lt-LT"/>
              </w:rPr>
              <w:t>Paslaugos pavadinimas</w:t>
            </w:r>
          </w:p>
        </w:tc>
        <w:tc>
          <w:tcPr>
            <w:tcW w:w="2235" w:type="dxa"/>
          </w:tcPr>
          <w:p w:rsidR="00B61F88" w:rsidRPr="004921FA" w:rsidRDefault="00B61F88" w:rsidP="00B61F88">
            <w:pPr>
              <w:jc w:val="center"/>
              <w:rPr>
                <w:b/>
                <w:color w:val="000000"/>
                <w:sz w:val="22"/>
                <w:szCs w:val="22"/>
                <w:lang w:eastAsia="lt-LT"/>
              </w:rPr>
            </w:pPr>
            <w:r w:rsidRPr="004921FA">
              <w:rPr>
                <w:b/>
                <w:color w:val="000000"/>
                <w:sz w:val="22"/>
                <w:szCs w:val="22"/>
                <w:lang w:eastAsia="lt-LT"/>
              </w:rPr>
              <w:t>Mato vnt.</w:t>
            </w:r>
          </w:p>
        </w:tc>
        <w:tc>
          <w:tcPr>
            <w:tcW w:w="1790" w:type="dxa"/>
          </w:tcPr>
          <w:p w:rsidR="00B61F88" w:rsidRPr="004921FA" w:rsidRDefault="00B61F88" w:rsidP="00B61F88">
            <w:pPr>
              <w:jc w:val="both"/>
              <w:rPr>
                <w:b/>
                <w:color w:val="000000"/>
                <w:sz w:val="22"/>
                <w:szCs w:val="22"/>
                <w:lang w:eastAsia="lt-LT"/>
              </w:rPr>
            </w:pPr>
            <w:r w:rsidRPr="004921FA">
              <w:rPr>
                <w:b/>
                <w:color w:val="000000"/>
                <w:sz w:val="22"/>
                <w:szCs w:val="22"/>
                <w:lang w:eastAsia="lt-LT"/>
              </w:rPr>
              <w:t xml:space="preserve">Vieneto kaina, </w:t>
            </w:r>
            <w:proofErr w:type="spellStart"/>
            <w:r w:rsidRPr="004921FA">
              <w:rPr>
                <w:b/>
                <w:color w:val="000000"/>
                <w:sz w:val="22"/>
                <w:szCs w:val="22"/>
                <w:lang w:eastAsia="lt-LT"/>
              </w:rPr>
              <w:t>Eur</w:t>
            </w:r>
            <w:proofErr w:type="spellEnd"/>
            <w:r w:rsidRPr="004921FA">
              <w:rPr>
                <w:b/>
                <w:color w:val="000000"/>
                <w:sz w:val="22"/>
                <w:szCs w:val="22"/>
                <w:lang w:eastAsia="lt-LT"/>
              </w:rPr>
              <w:t xml:space="preserve"> be PVM</w:t>
            </w:r>
          </w:p>
        </w:tc>
      </w:tr>
      <w:tr w:rsidR="00B61F88" w:rsidRPr="004921FA" w:rsidTr="00B61F88">
        <w:tc>
          <w:tcPr>
            <w:tcW w:w="5689" w:type="dxa"/>
          </w:tcPr>
          <w:p w:rsidR="00B61F88" w:rsidRPr="004921FA" w:rsidRDefault="00B61F88" w:rsidP="00B61F88">
            <w:pPr>
              <w:jc w:val="center"/>
              <w:rPr>
                <w:b/>
                <w:color w:val="000000"/>
                <w:sz w:val="22"/>
                <w:szCs w:val="22"/>
                <w:lang w:eastAsia="lt-LT"/>
              </w:rPr>
            </w:pPr>
            <w:bookmarkStart w:id="2" w:name="_GoBack"/>
            <w:bookmarkEnd w:id="2"/>
            <w:r w:rsidRPr="004921FA">
              <w:rPr>
                <w:b/>
                <w:color w:val="000000"/>
                <w:sz w:val="22"/>
                <w:szCs w:val="22"/>
                <w:lang w:eastAsia="lt-LT"/>
              </w:rPr>
              <w:t>1</w:t>
            </w:r>
          </w:p>
        </w:tc>
        <w:tc>
          <w:tcPr>
            <w:tcW w:w="2235" w:type="dxa"/>
          </w:tcPr>
          <w:p w:rsidR="00B61F88" w:rsidRPr="004921FA" w:rsidRDefault="00B61F88" w:rsidP="00B61F88">
            <w:pPr>
              <w:jc w:val="center"/>
              <w:rPr>
                <w:b/>
                <w:color w:val="000000"/>
                <w:sz w:val="22"/>
                <w:szCs w:val="22"/>
                <w:lang w:eastAsia="lt-LT"/>
              </w:rPr>
            </w:pPr>
            <w:r w:rsidRPr="004921FA">
              <w:rPr>
                <w:b/>
                <w:color w:val="000000"/>
                <w:sz w:val="22"/>
                <w:szCs w:val="22"/>
                <w:lang w:eastAsia="lt-LT"/>
              </w:rPr>
              <w:t>2</w:t>
            </w:r>
          </w:p>
        </w:tc>
        <w:tc>
          <w:tcPr>
            <w:tcW w:w="1790" w:type="dxa"/>
          </w:tcPr>
          <w:p w:rsidR="00B61F88" w:rsidRPr="004921FA" w:rsidRDefault="00B61F88" w:rsidP="00B61F88">
            <w:pPr>
              <w:jc w:val="center"/>
              <w:rPr>
                <w:b/>
                <w:color w:val="000000"/>
                <w:sz w:val="22"/>
                <w:szCs w:val="22"/>
                <w:lang w:eastAsia="lt-LT"/>
              </w:rPr>
            </w:pPr>
            <w:r w:rsidRPr="004921FA">
              <w:rPr>
                <w:b/>
                <w:color w:val="000000"/>
                <w:sz w:val="22"/>
                <w:szCs w:val="22"/>
                <w:lang w:eastAsia="lt-LT"/>
              </w:rPr>
              <w:t>3</w:t>
            </w:r>
          </w:p>
        </w:tc>
      </w:tr>
      <w:tr w:rsidR="00B61F88" w:rsidRPr="004921FA" w:rsidTr="00B61F88">
        <w:tc>
          <w:tcPr>
            <w:tcW w:w="5689" w:type="dxa"/>
            <w:vAlign w:val="center"/>
          </w:tcPr>
          <w:p w:rsidR="00B61F88" w:rsidRPr="004921FA" w:rsidRDefault="00B61F88" w:rsidP="00B61F88">
            <w:pPr>
              <w:rPr>
                <w:sz w:val="22"/>
                <w:szCs w:val="22"/>
                <w:lang w:eastAsia="lt-LT"/>
              </w:rPr>
            </w:pPr>
            <w:r w:rsidRPr="004921FA">
              <w:rPr>
                <w:sz w:val="22"/>
                <w:szCs w:val="22"/>
                <w:lang w:eastAsia="lt-LT"/>
              </w:rPr>
              <w:t>Techninės priežiūros ir remonto paslaugų įkainis</w:t>
            </w:r>
          </w:p>
        </w:tc>
        <w:tc>
          <w:tcPr>
            <w:tcW w:w="2235" w:type="dxa"/>
          </w:tcPr>
          <w:p w:rsidR="00B61F88" w:rsidRPr="004921FA" w:rsidRDefault="00B61F88" w:rsidP="00B61F88">
            <w:pPr>
              <w:jc w:val="center"/>
              <w:rPr>
                <w:color w:val="000000"/>
                <w:sz w:val="22"/>
                <w:szCs w:val="22"/>
                <w:lang w:eastAsia="lt-LT"/>
              </w:rPr>
            </w:pPr>
            <w:r w:rsidRPr="004921FA">
              <w:rPr>
                <w:color w:val="000000"/>
                <w:sz w:val="22"/>
                <w:szCs w:val="22"/>
                <w:lang w:eastAsia="lt-LT"/>
              </w:rPr>
              <w:t>Val.</w:t>
            </w:r>
          </w:p>
        </w:tc>
        <w:tc>
          <w:tcPr>
            <w:tcW w:w="1790" w:type="dxa"/>
          </w:tcPr>
          <w:p w:rsidR="00B61F88" w:rsidRPr="004921FA" w:rsidRDefault="00B61F88" w:rsidP="00B61F88">
            <w:pPr>
              <w:jc w:val="both"/>
              <w:rPr>
                <w:color w:val="000000"/>
                <w:sz w:val="22"/>
                <w:szCs w:val="22"/>
                <w:lang w:eastAsia="lt-LT"/>
              </w:rPr>
            </w:pPr>
          </w:p>
        </w:tc>
      </w:tr>
    </w:tbl>
    <w:p w:rsidR="009A7B3D" w:rsidRPr="009A7B3D" w:rsidRDefault="009A7B3D" w:rsidP="009A7B3D">
      <w:pPr>
        <w:ind w:right="-421"/>
        <w:jc w:val="both"/>
        <w:rPr>
          <w:b/>
          <w:color w:val="000000"/>
          <w:sz w:val="22"/>
          <w:szCs w:val="22"/>
        </w:rPr>
      </w:pPr>
    </w:p>
    <w:p w:rsidR="009A7B3D" w:rsidRPr="009A7B3D" w:rsidRDefault="009A7B3D" w:rsidP="009A7B3D">
      <w:pPr>
        <w:ind w:right="-421"/>
        <w:jc w:val="both"/>
        <w:rPr>
          <w:b/>
          <w:color w:val="000000"/>
          <w:sz w:val="22"/>
          <w:szCs w:val="22"/>
        </w:rPr>
      </w:pPr>
      <w:r w:rsidRPr="009A7B3D">
        <w:rPr>
          <w:b/>
          <w:color w:val="000000"/>
          <w:sz w:val="22"/>
          <w:szCs w:val="22"/>
        </w:rPr>
        <w:t xml:space="preserve">Bendra pasiūlymo kaina  be PVM -                                            </w:t>
      </w:r>
      <w:proofErr w:type="spellStart"/>
      <w:r w:rsidRPr="009A7B3D">
        <w:rPr>
          <w:b/>
          <w:color w:val="000000"/>
          <w:sz w:val="22"/>
          <w:szCs w:val="22"/>
        </w:rPr>
        <w:t>Eur</w:t>
      </w:r>
      <w:proofErr w:type="spellEnd"/>
      <w:r w:rsidRPr="009A7B3D">
        <w:rPr>
          <w:b/>
          <w:color w:val="000000"/>
          <w:sz w:val="22"/>
          <w:szCs w:val="22"/>
        </w:rPr>
        <w:t xml:space="preserve"> (skaičiais ir žodžiais). </w:t>
      </w:r>
    </w:p>
    <w:p w:rsidR="009A7B3D" w:rsidRPr="009A7B3D" w:rsidRDefault="009A7B3D" w:rsidP="009A7B3D">
      <w:pPr>
        <w:ind w:right="-421"/>
        <w:jc w:val="both"/>
        <w:rPr>
          <w:b/>
          <w:color w:val="000000"/>
          <w:sz w:val="22"/>
          <w:szCs w:val="22"/>
        </w:rPr>
      </w:pPr>
      <w:r w:rsidRPr="009A7B3D">
        <w:rPr>
          <w:b/>
          <w:color w:val="000000"/>
          <w:sz w:val="22"/>
          <w:szCs w:val="22"/>
        </w:rPr>
        <w:t xml:space="preserve">Į šią sumą įeina visos išlaidos ir visi mokesčiai, taip pat PVM, kuris sudaro -  </w:t>
      </w:r>
      <w:proofErr w:type="spellStart"/>
      <w:r w:rsidRPr="009A7B3D">
        <w:rPr>
          <w:b/>
          <w:color w:val="000000"/>
          <w:sz w:val="22"/>
          <w:szCs w:val="22"/>
        </w:rPr>
        <w:t>Eur</w:t>
      </w:r>
      <w:proofErr w:type="spellEnd"/>
      <w:r w:rsidRPr="009A7B3D">
        <w:rPr>
          <w:b/>
          <w:color w:val="000000"/>
          <w:sz w:val="22"/>
          <w:szCs w:val="22"/>
        </w:rPr>
        <w:t xml:space="preserve">  (skaičiais ir žodžiais).</w:t>
      </w:r>
    </w:p>
    <w:p w:rsidR="009A7B3D" w:rsidRPr="009A7B3D" w:rsidRDefault="009A7B3D" w:rsidP="009A7B3D">
      <w:pPr>
        <w:ind w:right="-421"/>
        <w:jc w:val="both"/>
        <w:rPr>
          <w:b/>
          <w:color w:val="000000"/>
          <w:sz w:val="22"/>
          <w:szCs w:val="22"/>
        </w:rPr>
      </w:pPr>
      <w:r w:rsidRPr="009A7B3D">
        <w:rPr>
          <w:b/>
          <w:color w:val="000000"/>
          <w:sz w:val="22"/>
          <w:szCs w:val="22"/>
        </w:rPr>
        <w:t xml:space="preserve">Galutinė pasiūlymo kaina  su PVM -                                          </w:t>
      </w:r>
      <w:proofErr w:type="spellStart"/>
      <w:r w:rsidRPr="009A7B3D">
        <w:rPr>
          <w:b/>
          <w:color w:val="000000"/>
          <w:sz w:val="22"/>
          <w:szCs w:val="22"/>
        </w:rPr>
        <w:t>Eur</w:t>
      </w:r>
      <w:proofErr w:type="spellEnd"/>
      <w:r w:rsidRPr="009A7B3D">
        <w:rPr>
          <w:b/>
          <w:color w:val="000000"/>
          <w:sz w:val="22"/>
          <w:szCs w:val="22"/>
        </w:rPr>
        <w:t xml:space="preserve"> (skaičiais ir žodžiais). </w:t>
      </w:r>
    </w:p>
    <w:p w:rsidR="009A7B3D" w:rsidRPr="009A7B3D" w:rsidRDefault="009A7B3D" w:rsidP="009A7B3D">
      <w:pPr>
        <w:spacing w:before="60" w:after="60" w:line="276" w:lineRule="auto"/>
        <w:jc w:val="both"/>
        <w:rPr>
          <w:i/>
          <w:iCs/>
          <w:sz w:val="22"/>
          <w:szCs w:val="22"/>
        </w:rPr>
      </w:pPr>
    </w:p>
    <w:p w:rsidR="009A7B3D" w:rsidRPr="009A7B3D" w:rsidRDefault="009A7B3D" w:rsidP="009A7B3D">
      <w:pPr>
        <w:spacing w:before="60" w:after="60"/>
        <w:jc w:val="both"/>
        <w:rPr>
          <w:sz w:val="22"/>
          <w:szCs w:val="22"/>
        </w:rPr>
      </w:pPr>
      <w:r w:rsidRPr="009A7B3D">
        <w:rPr>
          <w:sz w:val="22"/>
          <w:szCs w:val="22"/>
        </w:rPr>
        <w:t xml:space="preserve">Jei Tiekėjas nėra PVM mokėtojas arba prekės yra neapmokestinamos  PVM pagal Lietuvos Respublikos pridėtinės vertės mokesčio įstatymą, grafoje „PVM“ rašoma – 0, o grafoje „Pasiūlymo kaina EUR su PVM“ įrašoma ta pati suma kaip ir grafoje „Pasiūlymo kaina EUR be PVM“. Jei Tiekėjas nėra PVM mokėtojas arba prekėms nėra taikomas PVM arba taikomas lengvatinis PVM, Tiekėjas turi nurodyti PVM netaikymo ar lengvatinio PVM taikymo </w:t>
      </w:r>
      <w:proofErr w:type="spellStart"/>
      <w:r w:rsidRPr="009A7B3D">
        <w:rPr>
          <w:sz w:val="22"/>
          <w:szCs w:val="22"/>
        </w:rPr>
        <w:t>pagrindimą___________________</w:t>
      </w:r>
      <w:r w:rsidRPr="009A7B3D">
        <w:rPr>
          <w:i/>
          <w:iCs/>
          <w:color w:val="808080" w:themeColor="background1" w:themeShade="80"/>
          <w:sz w:val="22"/>
          <w:szCs w:val="22"/>
        </w:rPr>
        <w:t>(įrašyti</w:t>
      </w:r>
      <w:proofErr w:type="spellEnd"/>
      <w:r w:rsidRPr="009A7B3D">
        <w:rPr>
          <w:i/>
          <w:iCs/>
          <w:color w:val="808080" w:themeColor="background1" w:themeShade="80"/>
          <w:sz w:val="22"/>
          <w:szCs w:val="22"/>
        </w:rPr>
        <w:t>)</w:t>
      </w:r>
    </w:p>
    <w:p w:rsidR="009A7B3D" w:rsidRPr="009A7B3D" w:rsidRDefault="009A7B3D" w:rsidP="009A7B3D">
      <w:pPr>
        <w:pStyle w:val="Antrat1"/>
        <w:spacing w:before="60" w:after="60"/>
        <w:rPr>
          <w:b/>
          <w:bCs/>
          <w:sz w:val="22"/>
          <w:szCs w:val="22"/>
        </w:rPr>
      </w:pPr>
    </w:p>
    <w:p w:rsidR="009A7B3D" w:rsidRPr="009A7B3D" w:rsidRDefault="009A7B3D" w:rsidP="009A7B3D">
      <w:pPr>
        <w:pStyle w:val="Antrat1"/>
        <w:numPr>
          <w:ilvl w:val="0"/>
          <w:numId w:val="3"/>
        </w:numPr>
        <w:spacing w:before="60" w:after="60"/>
        <w:jc w:val="center"/>
        <w:rPr>
          <w:b/>
          <w:bCs/>
          <w:sz w:val="22"/>
          <w:szCs w:val="22"/>
        </w:rPr>
      </w:pPr>
      <w:r w:rsidRPr="009A7B3D">
        <w:rPr>
          <w:b/>
          <w:bCs/>
          <w:sz w:val="22"/>
          <w:szCs w:val="22"/>
        </w:rPr>
        <w:t>PASIŪLYMO GALIOJIMO TERMINAS</w:t>
      </w:r>
    </w:p>
    <w:p w:rsidR="009A7B3D" w:rsidRDefault="009A7B3D" w:rsidP="009A7B3D">
      <w:pPr>
        <w:tabs>
          <w:tab w:val="left" w:pos="567"/>
        </w:tabs>
        <w:spacing w:before="60" w:after="60"/>
        <w:ind w:left="360"/>
        <w:jc w:val="both"/>
        <w:rPr>
          <w:iCs/>
          <w:sz w:val="22"/>
          <w:szCs w:val="22"/>
        </w:rPr>
      </w:pPr>
      <w:r w:rsidRPr="009A7B3D">
        <w:rPr>
          <w:sz w:val="22"/>
          <w:szCs w:val="22"/>
        </w:rPr>
        <w:t>6.1. Pasiūlymas galioja 3 (tris) mėnesius nuo Pasiūlymų pateikimo termino pabaigos</w:t>
      </w:r>
      <w:r w:rsidRPr="009A7B3D">
        <w:rPr>
          <w:iCs/>
          <w:sz w:val="22"/>
          <w:szCs w:val="22"/>
        </w:rPr>
        <w:t>.</w:t>
      </w:r>
    </w:p>
    <w:p w:rsidR="009A7B3D" w:rsidRPr="009A7B3D" w:rsidRDefault="009A7B3D" w:rsidP="009A7B3D">
      <w:pPr>
        <w:tabs>
          <w:tab w:val="left" w:pos="567"/>
        </w:tabs>
        <w:spacing w:before="60" w:after="60"/>
        <w:ind w:left="360"/>
        <w:jc w:val="both"/>
        <w:rPr>
          <w:iCs/>
          <w:sz w:val="22"/>
          <w:szCs w:val="22"/>
        </w:rPr>
      </w:pPr>
    </w:p>
    <w:p w:rsidR="009A7B3D" w:rsidRPr="009A7B3D" w:rsidRDefault="009A7B3D" w:rsidP="009A7B3D">
      <w:pPr>
        <w:pStyle w:val="Antrat1"/>
        <w:numPr>
          <w:ilvl w:val="0"/>
          <w:numId w:val="3"/>
        </w:numPr>
        <w:spacing w:before="60" w:after="60"/>
        <w:jc w:val="center"/>
        <w:rPr>
          <w:b/>
          <w:bCs/>
          <w:sz w:val="22"/>
          <w:szCs w:val="22"/>
        </w:rPr>
      </w:pPr>
      <w:r w:rsidRPr="009A7B3D">
        <w:rPr>
          <w:b/>
          <w:bCs/>
          <w:sz w:val="22"/>
          <w:szCs w:val="22"/>
        </w:rPr>
        <w:t xml:space="preserve">KONFIDENCIALI INFORMACIJA </w:t>
      </w:r>
    </w:p>
    <w:p w:rsidR="009A7B3D" w:rsidRPr="009A7B3D" w:rsidRDefault="009A7B3D" w:rsidP="009A7B3D">
      <w:pPr>
        <w:autoSpaceDE w:val="0"/>
        <w:autoSpaceDN w:val="0"/>
        <w:adjustRightInd w:val="0"/>
        <w:spacing w:before="60" w:after="60"/>
        <w:jc w:val="both"/>
        <w:rPr>
          <w:sz w:val="22"/>
          <w:szCs w:val="22"/>
        </w:rPr>
      </w:pPr>
      <w:r w:rsidRPr="009A7B3D">
        <w:rPr>
          <w:sz w:val="22"/>
          <w:szCs w:val="22"/>
        </w:rPr>
        <w:t>Prašome nurodyti, ar Pasiūlyme yra konfidencialios informacijos ir kokia Pasiūlyme nurodyta informacija yra konfidenciali bei</w:t>
      </w:r>
      <w:r w:rsidRPr="009A7B3D">
        <w:rPr>
          <w:color w:val="FF0000"/>
          <w:sz w:val="22"/>
          <w:szCs w:val="22"/>
        </w:rPr>
        <w:t xml:space="preserve"> </w:t>
      </w:r>
      <w:r w:rsidRPr="009A7B3D">
        <w:rPr>
          <w:sz w:val="22"/>
          <w:szCs w:val="22"/>
        </w:rPr>
        <w:t>pateikti konfidencialumą įrodančius dokumentus. Tuo atveju, jei lentelė ar jos dalis nėra užpildoma, laikoma, kad visa Pasiūlymo informacija arba atitinkama jos dalis nėra laikoma konfidencialia.</w:t>
      </w:r>
    </w:p>
    <w:p w:rsidR="009A7B3D" w:rsidRPr="009A7B3D" w:rsidRDefault="009A7B3D" w:rsidP="009A7B3D">
      <w:pPr>
        <w:autoSpaceDE w:val="0"/>
        <w:autoSpaceDN w:val="0"/>
        <w:adjustRightInd w:val="0"/>
        <w:spacing w:before="60" w:after="60"/>
        <w:ind w:left="7776" w:firstLine="729"/>
        <w:jc w:val="both"/>
        <w:rPr>
          <w:sz w:val="22"/>
          <w:szCs w:val="22"/>
        </w:rPr>
      </w:pPr>
    </w:p>
    <w:tbl>
      <w:tblPr>
        <w:tblStyle w:val="TableGrid2"/>
        <w:tblW w:w="5000" w:type="pct"/>
        <w:tblLook w:val="04A0" w:firstRow="1" w:lastRow="0" w:firstColumn="1" w:lastColumn="0" w:noHBand="0" w:noVBand="1"/>
      </w:tblPr>
      <w:tblGrid>
        <w:gridCol w:w="540"/>
        <w:gridCol w:w="4207"/>
        <w:gridCol w:w="1843"/>
        <w:gridCol w:w="3124"/>
      </w:tblGrid>
      <w:tr w:rsidR="009A7B3D" w:rsidRPr="009A7B3D" w:rsidTr="00021891">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A7B3D" w:rsidRPr="009A7B3D" w:rsidRDefault="009A7B3D" w:rsidP="00021891">
            <w:pPr>
              <w:spacing w:before="60" w:after="60"/>
              <w:jc w:val="center"/>
              <w:rPr>
                <w:b/>
                <w:bCs/>
                <w:sz w:val="22"/>
                <w:szCs w:val="22"/>
                <w:lang w:eastAsia="lt-LT"/>
              </w:rPr>
            </w:pPr>
            <w:r w:rsidRPr="009A7B3D">
              <w:rPr>
                <w:b/>
                <w:bCs/>
                <w:sz w:val="22"/>
                <w:szCs w:val="22"/>
                <w:lang w:eastAsia="lt-LT"/>
              </w:rPr>
              <w:t>Eil.</w:t>
            </w:r>
          </w:p>
          <w:p w:rsidR="009A7B3D" w:rsidRPr="009A7B3D" w:rsidRDefault="009A7B3D" w:rsidP="00021891">
            <w:pPr>
              <w:spacing w:before="60" w:after="60"/>
              <w:jc w:val="center"/>
              <w:rPr>
                <w:b/>
                <w:bCs/>
                <w:sz w:val="22"/>
                <w:szCs w:val="22"/>
                <w:lang w:eastAsia="lt-LT"/>
              </w:rPr>
            </w:pPr>
            <w:r w:rsidRPr="009A7B3D">
              <w:rPr>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A7B3D" w:rsidRPr="009A7B3D" w:rsidRDefault="009A7B3D" w:rsidP="00021891">
            <w:pPr>
              <w:spacing w:before="60" w:after="60"/>
              <w:jc w:val="center"/>
              <w:rPr>
                <w:b/>
                <w:bCs/>
                <w:sz w:val="22"/>
                <w:szCs w:val="22"/>
                <w:lang w:eastAsia="lt-LT"/>
              </w:rPr>
            </w:pPr>
            <w:r w:rsidRPr="009A7B3D">
              <w:rPr>
                <w:b/>
                <w:bCs/>
                <w:sz w:val="22"/>
                <w:szCs w:val="22"/>
                <w:lang w:eastAsia="lt-LT"/>
              </w:rPr>
              <w:t>Užpildytos formos ir kita pateikiama informacija</w:t>
            </w:r>
            <w:r w:rsidRPr="009A7B3D">
              <w:rPr>
                <w:b/>
                <w:bCs/>
                <w:sz w:val="22"/>
                <w:szCs w:val="22"/>
                <w:vertAlign w:val="superscript"/>
                <w:lang w:eastAsia="lt-LT"/>
              </w:rPr>
              <w:footnoteReference w:id="8"/>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A7B3D" w:rsidRPr="009A7B3D" w:rsidRDefault="009A7B3D" w:rsidP="00021891">
            <w:pPr>
              <w:spacing w:before="60" w:after="60"/>
              <w:jc w:val="center"/>
              <w:rPr>
                <w:b/>
                <w:bCs/>
                <w:sz w:val="22"/>
                <w:szCs w:val="22"/>
                <w:lang w:eastAsia="lt-LT"/>
              </w:rPr>
            </w:pPr>
            <w:r w:rsidRPr="009A7B3D">
              <w:rPr>
                <w:b/>
                <w:bCs/>
                <w:sz w:val="22"/>
                <w:szCs w:val="22"/>
                <w:lang w:eastAsia="lt-LT"/>
              </w:rPr>
              <w:t>Ar dokumentas konfidencialus?</w:t>
            </w:r>
          </w:p>
          <w:p w:rsidR="009A7B3D" w:rsidRPr="009A7B3D" w:rsidRDefault="009A7B3D" w:rsidP="00021891">
            <w:pPr>
              <w:spacing w:before="60" w:after="60"/>
              <w:jc w:val="center"/>
              <w:rPr>
                <w:b/>
                <w:bCs/>
                <w:sz w:val="22"/>
                <w:szCs w:val="22"/>
                <w:lang w:eastAsia="lt-LT"/>
              </w:rPr>
            </w:pPr>
            <w:r w:rsidRPr="009A7B3D">
              <w:rPr>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A7B3D" w:rsidRPr="009A7B3D" w:rsidRDefault="009A7B3D" w:rsidP="00021891">
            <w:pPr>
              <w:spacing w:before="60" w:after="60"/>
              <w:jc w:val="center"/>
              <w:rPr>
                <w:b/>
                <w:bCs/>
                <w:sz w:val="22"/>
                <w:szCs w:val="22"/>
                <w:lang w:eastAsia="lt-LT"/>
              </w:rPr>
            </w:pPr>
            <w:r w:rsidRPr="009A7B3D">
              <w:rPr>
                <w:b/>
                <w:bCs/>
                <w:sz w:val="22"/>
                <w:szCs w:val="22"/>
                <w:lang w:eastAsia="lt-LT"/>
              </w:rPr>
              <w:t xml:space="preserve">Kokiu pagrindu atitinkamas dokumentas ar jo dalis yra konfidencialus </w:t>
            </w:r>
          </w:p>
        </w:tc>
      </w:tr>
      <w:tr w:rsidR="009A7B3D" w:rsidRPr="009A7B3D" w:rsidTr="00021891">
        <w:tc>
          <w:tcPr>
            <w:tcW w:w="253" w:type="pct"/>
            <w:tcBorders>
              <w:top w:val="single" w:sz="4" w:space="0" w:color="000000"/>
              <w:left w:val="single" w:sz="4" w:space="0" w:color="000000"/>
              <w:bottom w:val="single" w:sz="4" w:space="0" w:color="000000"/>
              <w:right w:val="single" w:sz="4" w:space="0" w:color="000000"/>
            </w:tcBorders>
            <w:vAlign w:val="center"/>
          </w:tcPr>
          <w:p w:rsidR="009A7B3D" w:rsidRPr="009A7B3D" w:rsidRDefault="009A7B3D" w:rsidP="009A7B3D">
            <w:pPr>
              <w:numPr>
                <w:ilvl w:val="0"/>
                <w:numId w:val="2"/>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rsidR="009A7B3D" w:rsidRPr="009A7B3D" w:rsidRDefault="009A7B3D" w:rsidP="00021891">
            <w:pPr>
              <w:spacing w:before="60" w:after="60"/>
              <w:jc w:val="both"/>
              <w:rPr>
                <w:sz w:val="22"/>
                <w:szCs w:val="22"/>
              </w:rPr>
            </w:pPr>
            <w:r w:rsidRPr="009A7B3D">
              <w:rPr>
                <w:sz w:val="22"/>
                <w:szCs w:val="22"/>
              </w:rPr>
              <w:t>Jungtinės veiklos sutartis (</w:t>
            </w:r>
            <w:r w:rsidRPr="009A7B3D">
              <w:rPr>
                <w:i/>
                <w:iCs/>
                <w:sz w:val="22"/>
                <w:szCs w:val="22"/>
              </w:rPr>
              <w:t>jei Pasiūlymą pateikia Tiekėjų grupė</w:t>
            </w:r>
            <w:r w:rsidRPr="009A7B3D">
              <w:rPr>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rsidR="009A7B3D" w:rsidRPr="009A7B3D" w:rsidRDefault="009A7B3D" w:rsidP="00021891">
            <w:pPr>
              <w:spacing w:before="60" w:after="60"/>
              <w:jc w:val="center"/>
              <w:rPr>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rsidR="009A7B3D" w:rsidRPr="009A7B3D" w:rsidRDefault="009A7B3D" w:rsidP="00021891">
            <w:pPr>
              <w:spacing w:before="60" w:after="60"/>
              <w:rPr>
                <w:i/>
                <w:sz w:val="22"/>
                <w:szCs w:val="22"/>
              </w:rPr>
            </w:pPr>
          </w:p>
        </w:tc>
      </w:tr>
      <w:tr w:rsidR="009A7B3D" w:rsidRPr="009A7B3D" w:rsidTr="00021891">
        <w:tc>
          <w:tcPr>
            <w:tcW w:w="253" w:type="pct"/>
            <w:tcBorders>
              <w:top w:val="single" w:sz="4" w:space="0" w:color="000000"/>
              <w:left w:val="single" w:sz="4" w:space="0" w:color="000000"/>
              <w:bottom w:val="single" w:sz="4" w:space="0" w:color="000000"/>
              <w:right w:val="single" w:sz="4" w:space="0" w:color="000000"/>
            </w:tcBorders>
            <w:vAlign w:val="center"/>
          </w:tcPr>
          <w:p w:rsidR="009A7B3D" w:rsidRPr="009A7B3D" w:rsidRDefault="009A7B3D" w:rsidP="009A7B3D">
            <w:pPr>
              <w:numPr>
                <w:ilvl w:val="0"/>
                <w:numId w:val="2"/>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rsidR="009A7B3D" w:rsidRPr="009A7B3D" w:rsidRDefault="009A7B3D" w:rsidP="00021891">
            <w:pPr>
              <w:spacing w:before="60" w:after="60"/>
              <w:jc w:val="both"/>
              <w:rPr>
                <w:sz w:val="22"/>
                <w:szCs w:val="22"/>
              </w:rPr>
            </w:pPr>
            <w:r w:rsidRPr="009A7B3D">
              <w:rPr>
                <w:sz w:val="22"/>
                <w:szCs w:val="22"/>
              </w:rPr>
              <w:t>Rašytinis įgaliojimas arba kitas dokumentas, suteikiantis teisę pasirašyti Pasiūlymą (</w:t>
            </w:r>
            <w:r w:rsidRPr="009A7B3D">
              <w:rPr>
                <w:i/>
                <w:iCs/>
                <w:sz w:val="22"/>
                <w:szCs w:val="22"/>
              </w:rPr>
              <w:t>jei taikoma</w:t>
            </w:r>
            <w:r w:rsidRPr="009A7B3D">
              <w:rPr>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rsidR="009A7B3D" w:rsidRPr="009A7B3D" w:rsidRDefault="009A7B3D" w:rsidP="00021891">
            <w:pPr>
              <w:spacing w:before="60" w:after="60"/>
              <w:jc w:val="center"/>
              <w:rPr>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rsidR="009A7B3D" w:rsidRPr="009A7B3D" w:rsidRDefault="009A7B3D" w:rsidP="00021891">
            <w:pPr>
              <w:spacing w:before="60" w:after="60"/>
              <w:rPr>
                <w:i/>
                <w:sz w:val="22"/>
                <w:szCs w:val="22"/>
              </w:rPr>
            </w:pPr>
          </w:p>
        </w:tc>
      </w:tr>
      <w:tr w:rsidR="009A7B3D" w:rsidRPr="009A7B3D" w:rsidTr="00021891">
        <w:tc>
          <w:tcPr>
            <w:tcW w:w="253" w:type="pct"/>
            <w:tcBorders>
              <w:top w:val="single" w:sz="4" w:space="0" w:color="000000"/>
              <w:left w:val="single" w:sz="4" w:space="0" w:color="000000"/>
              <w:bottom w:val="single" w:sz="4" w:space="0" w:color="000000"/>
              <w:right w:val="single" w:sz="4" w:space="0" w:color="000000"/>
            </w:tcBorders>
            <w:vAlign w:val="center"/>
          </w:tcPr>
          <w:p w:rsidR="009A7B3D" w:rsidRPr="009A7B3D" w:rsidRDefault="009A7B3D" w:rsidP="009A7B3D">
            <w:pPr>
              <w:numPr>
                <w:ilvl w:val="0"/>
                <w:numId w:val="2"/>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rsidR="009A7B3D" w:rsidRPr="009A7B3D" w:rsidRDefault="009A7B3D" w:rsidP="00021891">
            <w:pPr>
              <w:jc w:val="both"/>
              <w:rPr>
                <w:i/>
                <w:iCs/>
                <w:sz w:val="22"/>
                <w:szCs w:val="22"/>
                <w:lang w:eastAsia="lt-LT"/>
              </w:rPr>
            </w:pPr>
            <w:r w:rsidRPr="009A7B3D">
              <w:rPr>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rsidR="009A7B3D" w:rsidRPr="009A7B3D" w:rsidRDefault="009A7B3D" w:rsidP="00021891">
            <w:pPr>
              <w:spacing w:before="60" w:after="60"/>
              <w:jc w:val="center"/>
              <w:rPr>
                <w:rStyle w:val="Laukeliai"/>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rsidR="009A7B3D" w:rsidRPr="009A7B3D" w:rsidRDefault="009A7B3D" w:rsidP="00021891">
            <w:pPr>
              <w:spacing w:before="60" w:after="60"/>
              <w:jc w:val="both"/>
              <w:rPr>
                <w:i/>
                <w:sz w:val="22"/>
                <w:szCs w:val="22"/>
                <w:lang w:eastAsia="lt-LT"/>
              </w:rPr>
            </w:pPr>
          </w:p>
        </w:tc>
      </w:tr>
    </w:tbl>
    <w:p w:rsidR="009A7B3D" w:rsidRPr="009A7B3D" w:rsidRDefault="009A7B3D" w:rsidP="009A7B3D">
      <w:pPr>
        <w:spacing w:before="60" w:after="60"/>
        <w:rPr>
          <w:b/>
          <w:bCs/>
          <w:color w:val="FF0000"/>
          <w:sz w:val="22"/>
          <w:szCs w:val="22"/>
        </w:rPr>
      </w:pPr>
    </w:p>
    <w:p w:rsidR="009A7B3D" w:rsidRPr="009A7B3D" w:rsidRDefault="009A7B3D" w:rsidP="009A7B3D">
      <w:pPr>
        <w:spacing w:before="60" w:after="60"/>
        <w:jc w:val="center"/>
        <w:rPr>
          <w:rStyle w:val="FontStyle15"/>
          <w:sz w:val="22"/>
          <w:szCs w:val="22"/>
          <w:lang w:eastAsia="lt-LT"/>
        </w:rPr>
      </w:pPr>
      <w:r w:rsidRPr="009A7B3D">
        <w:rPr>
          <w:rStyle w:val="FontStyle15"/>
          <w:sz w:val="22"/>
          <w:szCs w:val="22"/>
        </w:rPr>
        <w:t>Pasirašydamas šį Pasiūlymą, tvirtinu visų kartu su Pasiūlymu pateikiamų dokumentų tikrumą.</w:t>
      </w:r>
    </w:p>
    <w:p w:rsidR="009A7B3D" w:rsidRPr="009A7B3D" w:rsidRDefault="009A7B3D" w:rsidP="009A7B3D">
      <w:pPr>
        <w:spacing w:before="60" w:after="60"/>
        <w:jc w:val="center"/>
        <w:rPr>
          <w:sz w:val="22"/>
          <w:szCs w:val="22"/>
        </w:rPr>
      </w:pPr>
      <w:r w:rsidRPr="009A7B3D">
        <w:rPr>
          <w:sz w:val="22"/>
          <w:szCs w:val="22"/>
        </w:rPr>
        <w:t>______________________________________________________</w:t>
      </w:r>
    </w:p>
    <w:p w:rsidR="003569F8" w:rsidRDefault="009A7B3D" w:rsidP="009A7B3D">
      <w:pPr>
        <w:spacing w:before="60" w:after="60"/>
        <w:jc w:val="center"/>
        <w:rPr>
          <w:sz w:val="22"/>
          <w:szCs w:val="22"/>
        </w:rPr>
      </w:pPr>
      <w:r w:rsidRPr="009A7B3D">
        <w:rPr>
          <w:sz w:val="22"/>
          <w:szCs w:val="22"/>
        </w:rPr>
        <w:t>(Tiekėjo arba jo įgalioto asmens pareigos, vardas, pavardė, parašas)</w:t>
      </w:r>
    </w:p>
    <w:p w:rsidR="00725FD9" w:rsidRDefault="00725FD9" w:rsidP="00D03ACF">
      <w:pPr>
        <w:pStyle w:val="Standard"/>
        <w:spacing w:after="0" w:line="240" w:lineRule="auto"/>
        <w:jc w:val="right"/>
        <w:rPr>
          <w:sz w:val="22"/>
        </w:rPr>
      </w:pPr>
    </w:p>
    <w:p w:rsidR="00D03ACF" w:rsidRDefault="00D03ACF" w:rsidP="00D03ACF">
      <w:pPr>
        <w:tabs>
          <w:tab w:val="left" w:pos="480"/>
        </w:tabs>
        <w:spacing w:before="60" w:after="60"/>
        <w:jc w:val="center"/>
        <w:rPr>
          <w:b/>
          <w:bCs/>
          <w:sz w:val="22"/>
          <w:szCs w:val="22"/>
          <w:lang w:eastAsia="lt-LT"/>
        </w:rPr>
      </w:pPr>
    </w:p>
    <w:sectPr w:rsidR="00D03ACF" w:rsidSect="00366EFC">
      <w:headerReference w:type="first" r:id="rId8"/>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5B7E" w:rsidRDefault="00735B7E" w:rsidP="009A7B3D">
      <w:r>
        <w:separator/>
      </w:r>
    </w:p>
  </w:endnote>
  <w:endnote w:type="continuationSeparator" w:id="0">
    <w:p w:rsidR="00735B7E" w:rsidRDefault="00735B7E" w:rsidP="009A7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5B7E" w:rsidRDefault="00735B7E" w:rsidP="009A7B3D">
      <w:r>
        <w:separator/>
      </w:r>
    </w:p>
  </w:footnote>
  <w:footnote w:type="continuationSeparator" w:id="0">
    <w:p w:rsidR="00735B7E" w:rsidRDefault="00735B7E" w:rsidP="009A7B3D">
      <w:r>
        <w:continuationSeparator/>
      </w:r>
    </w:p>
  </w:footnote>
  <w:footnote w:id="1">
    <w:p w:rsidR="009A7B3D" w:rsidRPr="007F1C35" w:rsidRDefault="009A7B3D" w:rsidP="009A7B3D">
      <w:pPr>
        <w:pStyle w:val="Puslapioinaostekstas"/>
        <w:rPr>
          <w:lang w:val="en-US"/>
        </w:rPr>
      </w:pPr>
      <w:r w:rsidRPr="007F1C35">
        <w:rPr>
          <w:rStyle w:val="Puslapioinaosnuoroda"/>
          <w:rFonts w:asciiTheme="minorHAnsi" w:hAnsiTheme="minorHAnsi" w:cstheme="minorHAnsi"/>
        </w:rPr>
        <w:footnoteRef/>
      </w:r>
      <w:r w:rsidRPr="007F1C35">
        <w:t xml:space="preserve"> </w:t>
      </w:r>
      <w:r w:rsidRPr="007F1C35">
        <w:rPr>
          <w:rFonts w:asciiTheme="minorHAnsi" w:hAnsiTheme="minorHAnsi" w:cstheme="minorHAnsi"/>
          <w:sz w:val="16"/>
          <w:szCs w:val="16"/>
        </w:rPr>
        <w:t xml:space="preserve">Jei </w:t>
      </w:r>
      <w:r>
        <w:rPr>
          <w:rFonts w:asciiTheme="minorHAnsi" w:hAnsiTheme="minorHAnsi" w:cstheme="minorHAnsi"/>
          <w:sz w:val="16"/>
          <w:szCs w:val="16"/>
        </w:rPr>
        <w:t>Pasiūlymą</w:t>
      </w:r>
      <w:r w:rsidRPr="007F1C35">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rsidR="009A7B3D" w:rsidRPr="005C6AA2" w:rsidRDefault="009A7B3D" w:rsidP="009A7B3D">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r w:rsidRPr="007F1C35">
        <w:rPr>
          <w:rFonts w:asciiTheme="minorHAnsi" w:hAnsiTheme="minorHAnsi" w:cstheme="minorHAnsi"/>
          <w:sz w:val="16"/>
          <w:szCs w:val="16"/>
        </w:rPr>
        <w:t>Taip pat kaip 1 išnašoje.</w:t>
      </w:r>
    </w:p>
  </w:footnote>
  <w:footnote w:id="3">
    <w:p w:rsidR="009A7B3D" w:rsidRPr="008202C4" w:rsidRDefault="009A7B3D" w:rsidP="009A7B3D">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r w:rsidRPr="008202C4">
        <w:rPr>
          <w:rFonts w:asciiTheme="minorHAnsi" w:hAnsiTheme="minorHAnsi" w:cstheme="minorHAnsi"/>
          <w:sz w:val="16"/>
          <w:szCs w:val="16"/>
        </w:rPr>
        <w:t>Taip pat kaip 1 išnašoje.</w:t>
      </w:r>
    </w:p>
  </w:footnote>
  <w:footnote w:id="4">
    <w:p w:rsidR="009A7B3D" w:rsidRPr="007F1C35" w:rsidRDefault="009A7B3D" w:rsidP="009A7B3D">
      <w:pPr>
        <w:pStyle w:val="Puslapioinaostekstas"/>
        <w:rPr>
          <w:lang w:val="en-US"/>
        </w:rPr>
      </w:pPr>
      <w:r w:rsidRPr="00F80E82">
        <w:rPr>
          <w:rStyle w:val="Puslapioinaosnuoroda"/>
          <w:rFonts w:asciiTheme="minorHAnsi" w:hAnsiTheme="minorHAnsi" w:cstheme="minorHAnsi"/>
        </w:rPr>
        <w:footnoteRef/>
      </w:r>
      <w:r>
        <w:t xml:space="preserve"> </w:t>
      </w:r>
      <w:r w:rsidRPr="007F1C35">
        <w:rPr>
          <w:rFonts w:asciiTheme="minorHAnsi" w:hAnsiTheme="minorHAnsi" w:cstheme="minorHAnsi"/>
          <w:sz w:val="16"/>
          <w:szCs w:val="16"/>
        </w:rPr>
        <w:t>Taip pat kaip 1 išnašoje.</w:t>
      </w:r>
    </w:p>
  </w:footnote>
  <w:footnote w:id="5">
    <w:p w:rsidR="009A7B3D" w:rsidRPr="007F1C35" w:rsidRDefault="009A7B3D" w:rsidP="009A7B3D">
      <w:pPr>
        <w:pStyle w:val="Puslapioinaostekstas"/>
        <w:rPr>
          <w:lang w:val="en-US"/>
        </w:rPr>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r w:rsidRPr="007F1C35">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asciiTheme="minorHAnsi" w:hAnsiTheme="minorHAnsi" w:cstheme="minorHAnsi"/>
          <w:sz w:val="16"/>
          <w:szCs w:val="16"/>
        </w:rPr>
        <w:t>).</w:t>
      </w:r>
    </w:p>
  </w:footnote>
  <w:footnote w:id="6">
    <w:p w:rsidR="009A7B3D" w:rsidRPr="00366EFC" w:rsidRDefault="009A7B3D" w:rsidP="009A7B3D">
      <w:pPr>
        <w:pStyle w:val="Puslapioinaostekstas"/>
        <w:jc w:val="both"/>
        <w:rPr>
          <w:rFonts w:asciiTheme="minorHAnsi" w:hAnsiTheme="minorHAnsi" w:cstheme="minorHAnsi"/>
          <w:sz w:val="16"/>
          <w:szCs w:val="16"/>
        </w:rPr>
      </w:pPr>
      <w:r w:rsidRPr="00366EFC">
        <w:rPr>
          <w:rStyle w:val="Puslapioinaosnuoroda"/>
          <w:rFonts w:asciiTheme="minorHAnsi" w:hAnsiTheme="minorHAnsi" w:cstheme="minorHAnsi"/>
          <w:sz w:val="16"/>
          <w:szCs w:val="16"/>
        </w:rPr>
        <w:footnoteRef/>
      </w:r>
      <w:r w:rsidRPr="00366EFC">
        <w:rPr>
          <w:rFonts w:asciiTheme="minorHAnsi" w:hAnsiTheme="minorHAnsi" w:cstheme="minorHAnsi"/>
          <w:sz w:val="16"/>
          <w:szCs w:val="16"/>
        </w:rPr>
        <w:t xml:space="preserve"> </w:t>
      </w:r>
      <w:r w:rsidRPr="00366EFC">
        <w:rPr>
          <w:rFonts w:asciiTheme="minorHAnsi" w:hAnsiTheme="minorHAnsi" w:cstheme="minorHAnsi"/>
          <w:i/>
          <w:iCs/>
          <w:sz w:val="16"/>
          <w:szCs w:val="16"/>
        </w:rPr>
        <w:t xml:space="preserve">Tiekėjas Pasiūlyme privalo nurodyti, kokius Ūkio subjektus ir </w:t>
      </w:r>
      <w:proofErr w:type="spellStart"/>
      <w:r w:rsidRPr="00366EFC">
        <w:rPr>
          <w:rFonts w:asciiTheme="minorHAnsi" w:hAnsiTheme="minorHAnsi" w:cstheme="minorHAnsi"/>
          <w:i/>
          <w:iCs/>
          <w:sz w:val="16"/>
          <w:szCs w:val="16"/>
        </w:rPr>
        <w:t>Kvazisubtiekėjus</w:t>
      </w:r>
      <w:proofErr w:type="spellEnd"/>
      <w:r w:rsidRPr="00366EFC">
        <w:rPr>
          <w:rFonts w:asciiTheme="minorHAnsi" w:hAnsiTheme="minorHAnsi" w:cstheme="minorHAnsi"/>
          <w:i/>
          <w:iCs/>
          <w:sz w:val="16"/>
          <w:szCs w:val="16"/>
        </w:rPr>
        <w:t xml:space="preserve"> jis ketina pasitelkti Kvalifikacijai, nurodyti Trečiuosius asmenis, jei tokie pasitelkiami, ir nurodyti kokiai Sutarties daliai ir kokius </w:t>
      </w:r>
      <w:proofErr w:type="spellStart"/>
      <w:r w:rsidRPr="00366EFC">
        <w:rPr>
          <w:rFonts w:asciiTheme="minorHAnsi" w:hAnsiTheme="minorHAnsi" w:cstheme="minorHAnsi"/>
          <w:i/>
          <w:iCs/>
          <w:sz w:val="16"/>
          <w:szCs w:val="16"/>
        </w:rPr>
        <w:t>Subtiekėjus</w:t>
      </w:r>
      <w:proofErr w:type="spellEnd"/>
      <w:r w:rsidRPr="00366EFC">
        <w:rPr>
          <w:rFonts w:asciiTheme="minorHAnsi" w:hAnsiTheme="minorHAnsi" w:cstheme="minorHAnsi"/>
          <w:i/>
          <w:iCs/>
          <w:sz w:val="16"/>
          <w:szCs w:val="16"/>
        </w:rPr>
        <w:t xml:space="preserve">, jeigu jie yra žinomi, ketina pasitelkti Sutarties vykdymui. </w:t>
      </w:r>
    </w:p>
    <w:p w:rsidR="009A7B3D" w:rsidRDefault="009A7B3D" w:rsidP="009A7B3D">
      <w:pPr>
        <w:pStyle w:val="Puslapioinaostekstas"/>
      </w:pPr>
    </w:p>
    <w:p w:rsidR="009A7B3D" w:rsidRDefault="009A7B3D" w:rsidP="009A7B3D">
      <w:pPr>
        <w:pStyle w:val="Puslapioinaostekstas"/>
      </w:pPr>
    </w:p>
  </w:footnote>
  <w:footnote w:id="7">
    <w:p w:rsidR="009A7B3D" w:rsidRDefault="009A7B3D" w:rsidP="009A7B3D">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D32BA3">
        <w:rPr>
          <w:rFonts w:asciiTheme="minorHAnsi" w:hAnsiTheme="minorHAnsi" w:cstheme="minorHAnsi"/>
          <w:b/>
          <w:bCs/>
          <w:sz w:val="16"/>
          <w:szCs w:val="16"/>
        </w:rPr>
        <w:t xml:space="preserve">Jei konkretus </w:t>
      </w:r>
      <w:proofErr w:type="spellStart"/>
      <w:r w:rsidRPr="00D32BA3">
        <w:rPr>
          <w:rFonts w:asciiTheme="minorHAnsi" w:hAnsiTheme="minorHAnsi" w:cstheme="minorHAnsi"/>
          <w:b/>
          <w:bCs/>
          <w:sz w:val="16"/>
          <w:szCs w:val="16"/>
        </w:rPr>
        <w:t>Subtiekėjas</w:t>
      </w:r>
      <w:proofErr w:type="spellEnd"/>
      <w:r w:rsidRPr="00D32BA3">
        <w:rPr>
          <w:rFonts w:asciiTheme="minorHAnsi" w:hAnsiTheme="minorHAnsi" w:cstheme="minorHAnsi"/>
          <w:b/>
          <w:bCs/>
          <w:sz w:val="16"/>
          <w:szCs w:val="16"/>
        </w:rPr>
        <w:t xml:space="preserve"> nėra žinomas Pasiūlymo pateikimo metu, Tiekėjas patvirtina, kad Sutarties vykdymui bus pasitelkiami tik tokie </w:t>
      </w:r>
      <w:proofErr w:type="spellStart"/>
      <w:r w:rsidRPr="00D32BA3">
        <w:rPr>
          <w:rFonts w:asciiTheme="minorHAnsi" w:hAnsiTheme="minorHAnsi" w:cstheme="minorHAnsi"/>
          <w:b/>
          <w:bCs/>
          <w:sz w:val="16"/>
          <w:szCs w:val="16"/>
        </w:rPr>
        <w:t>Subtiekėjai</w:t>
      </w:r>
      <w:proofErr w:type="spellEnd"/>
      <w:r w:rsidRPr="00D32BA3">
        <w:rPr>
          <w:rFonts w:asciiTheme="minorHAnsi" w:hAnsiTheme="minorHAnsi" w:cstheme="minorHAnsi"/>
          <w:b/>
          <w:bCs/>
          <w:sz w:val="16"/>
          <w:szCs w:val="16"/>
        </w:rPr>
        <w:t>, kurie neatitiks nei vienos iš PĮ 58 straipsnio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dalyje nustatytų sąlygų</w:t>
      </w:r>
      <w:r w:rsidRPr="00D32BA3">
        <w:rPr>
          <w:b/>
          <w:bCs/>
        </w:rPr>
        <w:t>.</w:t>
      </w:r>
    </w:p>
  </w:footnote>
  <w:footnote w:id="8">
    <w:p w:rsidR="009A7B3D" w:rsidRPr="00663126" w:rsidRDefault="009A7B3D" w:rsidP="009A7B3D">
      <w:pPr>
        <w:pStyle w:val="Puslapioinaostekstas"/>
        <w:jc w:val="both"/>
        <w:rPr>
          <w:rFonts w:asciiTheme="minorHAnsi" w:hAnsiTheme="minorHAnsi" w:cstheme="minorHAnsi"/>
          <w:sz w:val="16"/>
          <w:szCs w:val="16"/>
        </w:rPr>
      </w:pPr>
      <w:r w:rsidRPr="00663126">
        <w:rPr>
          <w:rStyle w:val="Puslapioinaosnuoroda"/>
          <w:rFonts w:asciiTheme="minorHAnsi" w:hAnsiTheme="minorHAnsi" w:cstheme="minorHAnsi"/>
          <w:sz w:val="16"/>
          <w:szCs w:val="16"/>
        </w:rPr>
        <w:footnoteRef/>
      </w:r>
      <w:r w:rsidRPr="00663126">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E06" w:rsidRDefault="004921FA" w:rsidP="00940297">
    <w:pPr>
      <w:pStyle w:val="Antrats"/>
      <w:rPr>
        <w:rFonts w:ascii="Arial" w:hAnsi="Arial" w:cs="Arial"/>
        <w:i/>
        <w:sz w:val="20"/>
      </w:rPr>
    </w:pPr>
  </w:p>
  <w:p w:rsidR="003C1E06" w:rsidRDefault="004921FA" w:rsidP="00940297">
    <w:pPr>
      <w:pStyle w:val="Antrats"/>
      <w:rPr>
        <w:rFonts w:ascii="Arial" w:hAnsi="Arial" w:cs="Arial"/>
        <w:i/>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6B5"/>
    <w:rsid w:val="003569F8"/>
    <w:rsid w:val="00461DC3"/>
    <w:rsid w:val="00486A8F"/>
    <w:rsid w:val="004921FA"/>
    <w:rsid w:val="004D56B5"/>
    <w:rsid w:val="006B241A"/>
    <w:rsid w:val="00725FD9"/>
    <w:rsid w:val="00735B7E"/>
    <w:rsid w:val="00935A03"/>
    <w:rsid w:val="009A7B3D"/>
    <w:rsid w:val="00A409FB"/>
    <w:rsid w:val="00AD0A49"/>
    <w:rsid w:val="00B61F88"/>
    <w:rsid w:val="00D03ACF"/>
    <w:rsid w:val="00DD03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7B3D"/>
    <w:rPr>
      <w:rFonts w:eastAsia="Times New Roman" w:cs="Times New Roman"/>
      <w:sz w:val="24"/>
      <w:szCs w:val="24"/>
    </w:rPr>
  </w:style>
  <w:style w:type="paragraph" w:styleId="Antrat1">
    <w:name w:val="heading 1"/>
    <w:basedOn w:val="prastasis"/>
    <w:next w:val="prastasis"/>
    <w:link w:val="Antrat1Diagrama"/>
    <w:qFormat/>
    <w:rsid w:val="009A7B3D"/>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A7B3D"/>
    <w:rPr>
      <w:rFonts w:eastAsia="Times New Roman" w:cs="Times New Roman"/>
      <w:sz w:val="24"/>
      <w:szCs w:val="24"/>
    </w:rPr>
  </w:style>
  <w:style w:type="paragraph" w:styleId="Antrats">
    <w:name w:val="header"/>
    <w:basedOn w:val="prastasis"/>
    <w:link w:val="AntratsDiagrama"/>
    <w:uiPriority w:val="99"/>
    <w:rsid w:val="009A7B3D"/>
    <w:pPr>
      <w:tabs>
        <w:tab w:val="center" w:pos="4153"/>
        <w:tab w:val="right" w:pos="8306"/>
      </w:tabs>
    </w:pPr>
  </w:style>
  <w:style w:type="character" w:customStyle="1" w:styleId="AntratsDiagrama">
    <w:name w:val="Antraštės Diagrama"/>
    <w:basedOn w:val="Numatytasispastraiposriftas"/>
    <w:link w:val="Antrats"/>
    <w:uiPriority w:val="99"/>
    <w:rsid w:val="009A7B3D"/>
    <w:rPr>
      <w:rFonts w:eastAsia="Times New Roman" w:cs="Times New Roman"/>
      <w:sz w:val="24"/>
      <w:szCs w:val="24"/>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9A7B3D"/>
    <w:pPr>
      <w:ind w:left="720"/>
      <w:contextualSpacing/>
    </w:pPr>
  </w:style>
  <w:style w:type="paragraph" w:styleId="Antrinispavadinimas">
    <w:name w:val="Subtitle"/>
    <w:basedOn w:val="prastasis"/>
    <w:link w:val="AntrinispavadinimasDiagrama"/>
    <w:uiPriority w:val="99"/>
    <w:qFormat/>
    <w:rsid w:val="009A7B3D"/>
    <w:rPr>
      <w:u w:val="single"/>
      <w:lang w:val="en-US"/>
    </w:rPr>
  </w:style>
  <w:style w:type="character" w:customStyle="1" w:styleId="AntrinispavadinimasDiagrama">
    <w:name w:val="Antrinis pavadinimas Diagrama"/>
    <w:basedOn w:val="Numatytasispastraiposriftas"/>
    <w:link w:val="Antrinispavadinimas"/>
    <w:uiPriority w:val="99"/>
    <w:rsid w:val="009A7B3D"/>
    <w:rPr>
      <w:rFonts w:eastAsia="Times New Roman" w:cs="Times New Roman"/>
      <w:sz w:val="24"/>
      <w:szCs w:val="24"/>
      <w:u w:val="single"/>
      <w:lang w:val="en-US"/>
    </w:rPr>
  </w:style>
  <w:style w:type="character" w:customStyle="1" w:styleId="FontStyle15">
    <w:name w:val="Font Style15"/>
    <w:basedOn w:val="Numatytasispastraiposriftas"/>
    <w:uiPriority w:val="99"/>
    <w:rsid w:val="009A7B3D"/>
    <w:rPr>
      <w:rFonts w:ascii="Times New Roman" w:hAnsi="Times New Roman" w:cs="Times New Roman"/>
      <w:sz w:val="20"/>
      <w:szCs w:val="20"/>
    </w:rPr>
  </w:style>
  <w:style w:type="table" w:styleId="Lentelstinklelis">
    <w:name w:val="Table Grid"/>
    <w:basedOn w:val="prastojilentel"/>
    <w:uiPriority w:val="39"/>
    <w:rsid w:val="009A7B3D"/>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9A7B3D"/>
    <w:rPr>
      <w:sz w:val="20"/>
      <w:szCs w:val="20"/>
    </w:rPr>
  </w:style>
  <w:style w:type="character" w:customStyle="1" w:styleId="PuslapioinaostekstasDiagrama">
    <w:name w:val="Puslapio išnašos tekstas Diagrama"/>
    <w:basedOn w:val="Numatytasispastraiposriftas"/>
    <w:link w:val="Puslapioinaostekstas"/>
    <w:rsid w:val="009A7B3D"/>
    <w:rPr>
      <w:rFonts w:eastAsia="Times New Roman" w:cs="Times New Roman"/>
      <w:sz w:val="20"/>
      <w:szCs w:val="20"/>
    </w:rPr>
  </w:style>
  <w:style w:type="character" w:styleId="Puslapioinaosnuoroda">
    <w:name w:val="footnote reference"/>
    <w:aliases w:val="fr"/>
    <w:basedOn w:val="Numatytasispastraiposriftas"/>
    <w:rsid w:val="009A7B3D"/>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9A7B3D"/>
    <w:rPr>
      <w:rFonts w:eastAsia="Times New Roman" w:cs="Times New Roman"/>
      <w:sz w:val="24"/>
      <w:szCs w:val="24"/>
    </w:rPr>
  </w:style>
  <w:style w:type="character" w:customStyle="1" w:styleId="Laukeliai">
    <w:name w:val="Laukeliai"/>
    <w:basedOn w:val="Numatytasispastraiposriftas"/>
    <w:uiPriority w:val="1"/>
    <w:rsid w:val="009A7B3D"/>
    <w:rPr>
      <w:rFonts w:ascii="Arial" w:hAnsi="Arial" w:cs="Arial" w:hint="default"/>
      <w:sz w:val="20"/>
      <w:szCs w:val="20"/>
    </w:rPr>
  </w:style>
  <w:style w:type="table" w:customStyle="1" w:styleId="TableGrid2">
    <w:name w:val="Table Grid2"/>
    <w:basedOn w:val="prastojilentel"/>
    <w:uiPriority w:val="99"/>
    <w:rsid w:val="009A7B3D"/>
    <w:rPr>
      <w:rFonts w:eastAsia="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uiPriority w:val="99"/>
    <w:unhideWhenUsed/>
    <w:rsid w:val="009A7B3D"/>
    <w:pPr>
      <w:tabs>
        <w:tab w:val="center" w:pos="4819"/>
        <w:tab w:val="right" w:pos="9638"/>
      </w:tabs>
    </w:pPr>
  </w:style>
  <w:style w:type="character" w:customStyle="1" w:styleId="PoratDiagrama">
    <w:name w:val="Poraštė Diagrama"/>
    <w:basedOn w:val="Numatytasispastraiposriftas"/>
    <w:link w:val="Porat"/>
    <w:uiPriority w:val="99"/>
    <w:rsid w:val="009A7B3D"/>
    <w:rPr>
      <w:rFonts w:eastAsia="Times New Roman" w:cs="Times New Roman"/>
      <w:sz w:val="24"/>
      <w:szCs w:val="24"/>
    </w:rPr>
  </w:style>
  <w:style w:type="paragraph" w:customStyle="1" w:styleId="Standard">
    <w:name w:val="Standard"/>
    <w:rsid w:val="00D03ACF"/>
    <w:pPr>
      <w:suppressAutoHyphens/>
      <w:autoSpaceDN w:val="0"/>
      <w:spacing w:after="200" w:line="276" w:lineRule="auto"/>
      <w:textAlignment w:val="baseline"/>
    </w:pPr>
    <w:rPr>
      <w:rFonts w:eastAsia="Calibri" w:cs="Times New Roman"/>
      <w:kern w:val="3"/>
      <w:sz w:val="24"/>
    </w:rPr>
  </w:style>
  <w:style w:type="paragraph" w:customStyle="1" w:styleId="Textbody">
    <w:name w:val="Text body"/>
    <w:basedOn w:val="Standard"/>
    <w:rsid w:val="00D03ACF"/>
    <w:pPr>
      <w:spacing w:after="120"/>
    </w:pPr>
  </w:style>
  <w:style w:type="paragraph" w:customStyle="1" w:styleId="CLIENT">
    <w:name w:val="CLIENT"/>
    <w:basedOn w:val="Standard"/>
    <w:rsid w:val="00D03ACF"/>
    <w:pPr>
      <w:keepNext/>
      <w:spacing w:before="60" w:after="60" w:line="240" w:lineRule="auto"/>
      <w:jc w:val="both"/>
    </w:pPr>
    <w:rPr>
      <w:rFonts w:eastAsia="Times New Roman"/>
      <w:b/>
      <w:bCs/>
      <w:caps/>
      <w:szCs w:val="24"/>
      <w:lang w:eastAsia="fi-FI"/>
    </w:rPr>
  </w:style>
  <w:style w:type="paragraph" w:customStyle="1" w:styleId="tabulka">
    <w:name w:val="tabulka"/>
    <w:basedOn w:val="Standard"/>
    <w:rsid w:val="00D03ACF"/>
    <w:pPr>
      <w:widowControl w:val="0"/>
      <w:spacing w:before="120" w:after="0" w:line="240" w:lineRule="exact"/>
      <w:jc w:val="center"/>
    </w:pPr>
    <w:rPr>
      <w:rFonts w:ascii="Arial" w:eastAsia="Times New Roman" w:hAnsi="Arial" w:cs="Arial"/>
      <w:sz w:val="20"/>
      <w:szCs w:val="20"/>
      <w:lang w:val="cs-CZ"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7B3D"/>
    <w:rPr>
      <w:rFonts w:eastAsia="Times New Roman" w:cs="Times New Roman"/>
      <w:sz w:val="24"/>
      <w:szCs w:val="24"/>
    </w:rPr>
  </w:style>
  <w:style w:type="paragraph" w:styleId="Antrat1">
    <w:name w:val="heading 1"/>
    <w:basedOn w:val="prastasis"/>
    <w:next w:val="prastasis"/>
    <w:link w:val="Antrat1Diagrama"/>
    <w:qFormat/>
    <w:rsid w:val="009A7B3D"/>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A7B3D"/>
    <w:rPr>
      <w:rFonts w:eastAsia="Times New Roman" w:cs="Times New Roman"/>
      <w:sz w:val="24"/>
      <w:szCs w:val="24"/>
    </w:rPr>
  </w:style>
  <w:style w:type="paragraph" w:styleId="Antrats">
    <w:name w:val="header"/>
    <w:basedOn w:val="prastasis"/>
    <w:link w:val="AntratsDiagrama"/>
    <w:uiPriority w:val="99"/>
    <w:rsid w:val="009A7B3D"/>
    <w:pPr>
      <w:tabs>
        <w:tab w:val="center" w:pos="4153"/>
        <w:tab w:val="right" w:pos="8306"/>
      </w:tabs>
    </w:pPr>
  </w:style>
  <w:style w:type="character" w:customStyle="1" w:styleId="AntratsDiagrama">
    <w:name w:val="Antraštės Diagrama"/>
    <w:basedOn w:val="Numatytasispastraiposriftas"/>
    <w:link w:val="Antrats"/>
    <w:uiPriority w:val="99"/>
    <w:rsid w:val="009A7B3D"/>
    <w:rPr>
      <w:rFonts w:eastAsia="Times New Roman" w:cs="Times New Roman"/>
      <w:sz w:val="24"/>
      <w:szCs w:val="24"/>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9A7B3D"/>
    <w:pPr>
      <w:ind w:left="720"/>
      <w:contextualSpacing/>
    </w:pPr>
  </w:style>
  <w:style w:type="paragraph" w:styleId="Antrinispavadinimas">
    <w:name w:val="Subtitle"/>
    <w:basedOn w:val="prastasis"/>
    <w:link w:val="AntrinispavadinimasDiagrama"/>
    <w:uiPriority w:val="99"/>
    <w:qFormat/>
    <w:rsid w:val="009A7B3D"/>
    <w:rPr>
      <w:u w:val="single"/>
      <w:lang w:val="en-US"/>
    </w:rPr>
  </w:style>
  <w:style w:type="character" w:customStyle="1" w:styleId="AntrinispavadinimasDiagrama">
    <w:name w:val="Antrinis pavadinimas Diagrama"/>
    <w:basedOn w:val="Numatytasispastraiposriftas"/>
    <w:link w:val="Antrinispavadinimas"/>
    <w:uiPriority w:val="99"/>
    <w:rsid w:val="009A7B3D"/>
    <w:rPr>
      <w:rFonts w:eastAsia="Times New Roman" w:cs="Times New Roman"/>
      <w:sz w:val="24"/>
      <w:szCs w:val="24"/>
      <w:u w:val="single"/>
      <w:lang w:val="en-US"/>
    </w:rPr>
  </w:style>
  <w:style w:type="character" w:customStyle="1" w:styleId="FontStyle15">
    <w:name w:val="Font Style15"/>
    <w:basedOn w:val="Numatytasispastraiposriftas"/>
    <w:uiPriority w:val="99"/>
    <w:rsid w:val="009A7B3D"/>
    <w:rPr>
      <w:rFonts w:ascii="Times New Roman" w:hAnsi="Times New Roman" w:cs="Times New Roman"/>
      <w:sz w:val="20"/>
      <w:szCs w:val="20"/>
    </w:rPr>
  </w:style>
  <w:style w:type="table" w:styleId="Lentelstinklelis">
    <w:name w:val="Table Grid"/>
    <w:basedOn w:val="prastojilentel"/>
    <w:uiPriority w:val="39"/>
    <w:rsid w:val="009A7B3D"/>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9A7B3D"/>
    <w:rPr>
      <w:sz w:val="20"/>
      <w:szCs w:val="20"/>
    </w:rPr>
  </w:style>
  <w:style w:type="character" w:customStyle="1" w:styleId="PuslapioinaostekstasDiagrama">
    <w:name w:val="Puslapio išnašos tekstas Diagrama"/>
    <w:basedOn w:val="Numatytasispastraiposriftas"/>
    <w:link w:val="Puslapioinaostekstas"/>
    <w:rsid w:val="009A7B3D"/>
    <w:rPr>
      <w:rFonts w:eastAsia="Times New Roman" w:cs="Times New Roman"/>
      <w:sz w:val="20"/>
      <w:szCs w:val="20"/>
    </w:rPr>
  </w:style>
  <w:style w:type="character" w:styleId="Puslapioinaosnuoroda">
    <w:name w:val="footnote reference"/>
    <w:aliases w:val="fr"/>
    <w:basedOn w:val="Numatytasispastraiposriftas"/>
    <w:rsid w:val="009A7B3D"/>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9A7B3D"/>
    <w:rPr>
      <w:rFonts w:eastAsia="Times New Roman" w:cs="Times New Roman"/>
      <w:sz w:val="24"/>
      <w:szCs w:val="24"/>
    </w:rPr>
  </w:style>
  <w:style w:type="character" w:customStyle="1" w:styleId="Laukeliai">
    <w:name w:val="Laukeliai"/>
    <w:basedOn w:val="Numatytasispastraiposriftas"/>
    <w:uiPriority w:val="1"/>
    <w:rsid w:val="009A7B3D"/>
    <w:rPr>
      <w:rFonts w:ascii="Arial" w:hAnsi="Arial" w:cs="Arial" w:hint="default"/>
      <w:sz w:val="20"/>
      <w:szCs w:val="20"/>
    </w:rPr>
  </w:style>
  <w:style w:type="table" w:customStyle="1" w:styleId="TableGrid2">
    <w:name w:val="Table Grid2"/>
    <w:basedOn w:val="prastojilentel"/>
    <w:uiPriority w:val="99"/>
    <w:rsid w:val="009A7B3D"/>
    <w:rPr>
      <w:rFonts w:eastAsia="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uiPriority w:val="99"/>
    <w:unhideWhenUsed/>
    <w:rsid w:val="009A7B3D"/>
    <w:pPr>
      <w:tabs>
        <w:tab w:val="center" w:pos="4819"/>
        <w:tab w:val="right" w:pos="9638"/>
      </w:tabs>
    </w:pPr>
  </w:style>
  <w:style w:type="character" w:customStyle="1" w:styleId="PoratDiagrama">
    <w:name w:val="Poraštė Diagrama"/>
    <w:basedOn w:val="Numatytasispastraiposriftas"/>
    <w:link w:val="Porat"/>
    <w:uiPriority w:val="99"/>
    <w:rsid w:val="009A7B3D"/>
    <w:rPr>
      <w:rFonts w:eastAsia="Times New Roman" w:cs="Times New Roman"/>
      <w:sz w:val="24"/>
      <w:szCs w:val="24"/>
    </w:rPr>
  </w:style>
  <w:style w:type="paragraph" w:customStyle="1" w:styleId="Standard">
    <w:name w:val="Standard"/>
    <w:rsid w:val="00D03ACF"/>
    <w:pPr>
      <w:suppressAutoHyphens/>
      <w:autoSpaceDN w:val="0"/>
      <w:spacing w:after="200" w:line="276" w:lineRule="auto"/>
      <w:textAlignment w:val="baseline"/>
    </w:pPr>
    <w:rPr>
      <w:rFonts w:eastAsia="Calibri" w:cs="Times New Roman"/>
      <w:kern w:val="3"/>
      <w:sz w:val="24"/>
    </w:rPr>
  </w:style>
  <w:style w:type="paragraph" w:customStyle="1" w:styleId="Textbody">
    <w:name w:val="Text body"/>
    <w:basedOn w:val="Standard"/>
    <w:rsid w:val="00D03ACF"/>
    <w:pPr>
      <w:spacing w:after="120"/>
    </w:pPr>
  </w:style>
  <w:style w:type="paragraph" w:customStyle="1" w:styleId="CLIENT">
    <w:name w:val="CLIENT"/>
    <w:basedOn w:val="Standard"/>
    <w:rsid w:val="00D03ACF"/>
    <w:pPr>
      <w:keepNext/>
      <w:spacing w:before="60" w:after="60" w:line="240" w:lineRule="auto"/>
      <w:jc w:val="both"/>
    </w:pPr>
    <w:rPr>
      <w:rFonts w:eastAsia="Times New Roman"/>
      <w:b/>
      <w:bCs/>
      <w:caps/>
      <w:szCs w:val="24"/>
      <w:lang w:eastAsia="fi-FI"/>
    </w:rPr>
  </w:style>
  <w:style w:type="paragraph" w:customStyle="1" w:styleId="tabulka">
    <w:name w:val="tabulka"/>
    <w:basedOn w:val="Standard"/>
    <w:rsid w:val="00D03ACF"/>
    <w:pPr>
      <w:widowControl w:val="0"/>
      <w:spacing w:before="120" w:after="0" w:line="240" w:lineRule="exact"/>
      <w:jc w:val="center"/>
    </w:pPr>
    <w:rPr>
      <w:rFonts w:ascii="Arial" w:eastAsia="Times New Roman" w:hAnsi="Arial" w:cs="Arial"/>
      <w:sz w:val="20"/>
      <w:szCs w:val="20"/>
      <w:lang w:val="cs-CZ"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4348</Words>
  <Characters>2479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6814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SilvijaS</cp:lastModifiedBy>
  <cp:revision>5</cp:revision>
  <dcterms:created xsi:type="dcterms:W3CDTF">2024-01-30T08:58:00Z</dcterms:created>
  <dcterms:modified xsi:type="dcterms:W3CDTF">2024-03-13T13:33:00Z</dcterms:modified>
</cp:coreProperties>
</file>